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D0" w:rsidRPr="00EA7373" w:rsidRDefault="00535ED0" w:rsidP="00535ED0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73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  <w:r w:rsidRPr="00EA7373">
        <w:rPr>
          <w:rFonts w:ascii="Times New Roman" w:hAnsi="Times New Roman" w:cs="Times New Roman"/>
          <w:b/>
          <w:sz w:val="28"/>
          <w:szCs w:val="28"/>
        </w:rPr>
        <w:br/>
      </w:r>
      <w:r w:rsidR="00CD0D6E">
        <w:rPr>
          <w:rFonts w:ascii="Times New Roman" w:hAnsi="Times New Roman" w:cs="Times New Roman"/>
          <w:b/>
          <w:sz w:val="28"/>
          <w:szCs w:val="28"/>
        </w:rPr>
        <w:t>Линей</w:t>
      </w:r>
    </w:p>
    <w:p w:rsidR="00535ED0" w:rsidRPr="00EA7373" w:rsidRDefault="00535ED0" w:rsidP="00535ED0">
      <w:pPr>
        <w:spacing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3"/>
        <w:gridCol w:w="2993"/>
        <w:gridCol w:w="6221"/>
      </w:tblGrid>
      <w:tr w:rsidR="00535ED0" w:rsidRPr="00EA7373" w:rsidTr="004F5CF1">
        <w:tc>
          <w:tcPr>
            <w:tcW w:w="533" w:type="dxa"/>
            <w:shd w:val="clear" w:color="auto" w:fill="FFFFFF"/>
          </w:tcPr>
          <w:p w:rsidR="00535ED0" w:rsidRPr="00EA7373" w:rsidRDefault="00535ED0" w:rsidP="004F5CF1">
            <w:pPr>
              <w:numPr>
                <w:ilvl w:val="0"/>
                <w:numId w:val="6"/>
              </w:num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FFFFFF"/>
          </w:tcPr>
          <w:p w:rsidR="00535ED0" w:rsidRPr="00EA7373" w:rsidRDefault="00535ED0" w:rsidP="004F5CF1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6221" w:type="dxa"/>
            <w:shd w:val="clear" w:color="auto" w:fill="FFFFFF"/>
          </w:tcPr>
          <w:p w:rsidR="00535ED0" w:rsidRPr="00EA7373" w:rsidRDefault="00535ED0" w:rsidP="004F5CF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Валентина Витальевна</w:t>
            </w:r>
          </w:p>
        </w:tc>
      </w:tr>
      <w:tr w:rsidR="00535ED0" w:rsidRPr="00EA7373" w:rsidTr="004F5CF1">
        <w:tc>
          <w:tcPr>
            <w:tcW w:w="533" w:type="dxa"/>
            <w:shd w:val="clear" w:color="auto" w:fill="FFFFFF"/>
          </w:tcPr>
          <w:p w:rsidR="00535ED0" w:rsidRPr="00EA7373" w:rsidRDefault="00535ED0" w:rsidP="004F5CF1">
            <w:pPr>
              <w:numPr>
                <w:ilvl w:val="0"/>
                <w:numId w:val="6"/>
              </w:num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FFFFFF"/>
          </w:tcPr>
          <w:p w:rsidR="00535ED0" w:rsidRPr="00EA7373" w:rsidRDefault="00535ED0" w:rsidP="004F5CF1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6221" w:type="dxa"/>
            <w:shd w:val="clear" w:color="auto" w:fill="FFFFFF"/>
          </w:tcPr>
          <w:p w:rsidR="00535ED0" w:rsidRPr="00EA7373" w:rsidRDefault="00535ED0" w:rsidP="004F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с. Кротовка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EA7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5ED0" w:rsidRPr="00EA7373" w:rsidTr="004F5CF1">
        <w:tc>
          <w:tcPr>
            <w:tcW w:w="533" w:type="dxa"/>
            <w:shd w:val="clear" w:color="auto" w:fill="FFFFFF"/>
          </w:tcPr>
          <w:p w:rsidR="00535ED0" w:rsidRPr="00EA7373" w:rsidRDefault="00535ED0" w:rsidP="004F5CF1">
            <w:pPr>
              <w:numPr>
                <w:ilvl w:val="0"/>
                <w:numId w:val="6"/>
              </w:num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FFFFFF"/>
          </w:tcPr>
          <w:p w:rsidR="00535ED0" w:rsidRPr="00EA7373" w:rsidRDefault="00535ED0" w:rsidP="004F5CF1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221" w:type="dxa"/>
            <w:shd w:val="clear" w:color="auto" w:fill="FFFFFF"/>
          </w:tcPr>
          <w:p w:rsidR="00535ED0" w:rsidRPr="00EA7373" w:rsidRDefault="00535ED0" w:rsidP="004F5CF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7373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</w:p>
        </w:tc>
      </w:tr>
      <w:tr w:rsidR="00535ED0" w:rsidRPr="00EA7373" w:rsidTr="004F5CF1">
        <w:tc>
          <w:tcPr>
            <w:tcW w:w="533" w:type="dxa"/>
            <w:shd w:val="clear" w:color="auto" w:fill="FFFFFF"/>
          </w:tcPr>
          <w:p w:rsidR="00535ED0" w:rsidRPr="00EA7373" w:rsidRDefault="00535ED0" w:rsidP="004F5CF1">
            <w:pPr>
              <w:numPr>
                <w:ilvl w:val="0"/>
                <w:numId w:val="6"/>
              </w:num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FFFFFF"/>
          </w:tcPr>
          <w:p w:rsidR="00535ED0" w:rsidRPr="00EA7373" w:rsidRDefault="00535ED0" w:rsidP="004F5CF1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221" w:type="dxa"/>
            <w:shd w:val="clear" w:color="auto" w:fill="FFFFFF"/>
          </w:tcPr>
          <w:p w:rsidR="00535ED0" w:rsidRPr="00EA7373" w:rsidRDefault="00535ED0" w:rsidP="004F5CF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7373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</w:tr>
      <w:tr w:rsidR="00535ED0" w:rsidRPr="00EA7373" w:rsidTr="004F5CF1">
        <w:tc>
          <w:tcPr>
            <w:tcW w:w="533" w:type="dxa"/>
            <w:shd w:val="clear" w:color="auto" w:fill="FFFFFF"/>
          </w:tcPr>
          <w:p w:rsidR="00535ED0" w:rsidRPr="00EA7373" w:rsidRDefault="00535ED0" w:rsidP="004F5CF1">
            <w:pPr>
              <w:numPr>
                <w:ilvl w:val="0"/>
                <w:numId w:val="6"/>
              </w:num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FFFFFF"/>
          </w:tcPr>
          <w:p w:rsidR="00535ED0" w:rsidRPr="00EA7373" w:rsidRDefault="00535ED0" w:rsidP="004F5CF1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221" w:type="dxa"/>
            <w:shd w:val="clear" w:color="auto" w:fill="FFFFFF"/>
          </w:tcPr>
          <w:p w:rsidR="00535ED0" w:rsidRPr="00EA7373" w:rsidRDefault="00535ED0" w:rsidP="004F5CF1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5ED0" w:rsidRPr="00EA7373" w:rsidTr="004F5CF1">
        <w:tc>
          <w:tcPr>
            <w:tcW w:w="533" w:type="dxa"/>
            <w:shd w:val="clear" w:color="auto" w:fill="FFFFFF"/>
          </w:tcPr>
          <w:p w:rsidR="00535ED0" w:rsidRPr="00EA7373" w:rsidRDefault="00535ED0" w:rsidP="004F5CF1">
            <w:pPr>
              <w:numPr>
                <w:ilvl w:val="0"/>
                <w:numId w:val="6"/>
              </w:num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FFFFFF"/>
          </w:tcPr>
          <w:p w:rsidR="00535ED0" w:rsidRPr="00EA7373" w:rsidRDefault="00535ED0" w:rsidP="004F5CF1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и номер урока в теме</w:t>
            </w:r>
          </w:p>
        </w:tc>
        <w:tc>
          <w:tcPr>
            <w:tcW w:w="6221" w:type="dxa"/>
            <w:shd w:val="clear" w:color="auto" w:fill="FFFFFF"/>
          </w:tcPr>
          <w:p w:rsidR="00535ED0" w:rsidRPr="00EA7373" w:rsidRDefault="00535ED0" w:rsidP="004F5CF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функция. 9/11</w:t>
            </w:r>
          </w:p>
        </w:tc>
      </w:tr>
      <w:tr w:rsidR="00535ED0" w:rsidRPr="00EA7373" w:rsidTr="004F5CF1">
        <w:tc>
          <w:tcPr>
            <w:tcW w:w="533" w:type="dxa"/>
            <w:shd w:val="clear" w:color="auto" w:fill="FFFFFF"/>
          </w:tcPr>
          <w:p w:rsidR="00535ED0" w:rsidRPr="00EA7373" w:rsidRDefault="00535ED0" w:rsidP="004F5CF1">
            <w:pPr>
              <w:numPr>
                <w:ilvl w:val="0"/>
                <w:numId w:val="6"/>
              </w:num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FFFFFF"/>
          </w:tcPr>
          <w:p w:rsidR="00535ED0" w:rsidRPr="00EA7373" w:rsidRDefault="00535ED0" w:rsidP="004F5CF1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6221" w:type="dxa"/>
            <w:shd w:val="clear" w:color="auto" w:fill="FFFFFF"/>
          </w:tcPr>
          <w:p w:rsidR="00535ED0" w:rsidRPr="00EA7373" w:rsidRDefault="00B769F7" w:rsidP="004F5CF1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А.Г. </w:t>
            </w:r>
            <w:r w:rsidR="00535ED0">
              <w:rPr>
                <w:b w:val="0"/>
                <w:sz w:val="28"/>
                <w:szCs w:val="28"/>
              </w:rPr>
              <w:t>Мордкович</w:t>
            </w:r>
            <w:r>
              <w:rPr>
                <w:b w:val="0"/>
                <w:sz w:val="28"/>
                <w:szCs w:val="28"/>
              </w:rPr>
              <w:t xml:space="preserve"> «Алгебра»</w:t>
            </w:r>
            <w:r w:rsidR="00535ED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7</w:t>
            </w:r>
            <w:r w:rsidR="00535ED0" w:rsidRPr="00EA7373">
              <w:rPr>
                <w:b w:val="0"/>
                <w:sz w:val="28"/>
                <w:szCs w:val="28"/>
              </w:rPr>
              <w:t xml:space="preserve"> класс, Москва</w:t>
            </w:r>
            <w:r w:rsidR="00535ED0">
              <w:rPr>
                <w:b w:val="0"/>
                <w:sz w:val="28"/>
                <w:szCs w:val="28"/>
              </w:rPr>
              <w:t>, издательство «Мнемозина», 2010</w:t>
            </w:r>
            <w:r w:rsidR="00535ED0" w:rsidRPr="00EA7373">
              <w:rPr>
                <w:b w:val="0"/>
                <w:sz w:val="28"/>
                <w:szCs w:val="28"/>
              </w:rPr>
              <w:t>г.</w:t>
            </w:r>
          </w:p>
          <w:p w:rsidR="00535ED0" w:rsidRPr="00EA7373" w:rsidRDefault="00535ED0" w:rsidP="004F5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ED0" w:rsidRPr="00EA7373" w:rsidRDefault="00535ED0" w:rsidP="004F5CF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D0C" w:rsidRPr="00535ED0" w:rsidRDefault="00A64D0C" w:rsidP="00606AFD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4D0C" w:rsidRPr="00535ED0" w:rsidRDefault="00A64D0C" w:rsidP="00A64D0C">
      <w:pPr>
        <w:rPr>
          <w:rFonts w:ascii="Times New Roman" w:eastAsia="Calibri" w:hAnsi="Times New Roman" w:cs="Times New Roman"/>
          <w:sz w:val="28"/>
          <w:szCs w:val="28"/>
        </w:rPr>
      </w:pPr>
      <w:r w:rsidRPr="00535ED0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урока. </w:t>
      </w:r>
      <w:r w:rsidRPr="00535ED0">
        <w:rPr>
          <w:rFonts w:ascii="Times New Roman" w:eastAsia="Calibri" w:hAnsi="Times New Roman" w:cs="Times New Roman"/>
          <w:sz w:val="28"/>
          <w:szCs w:val="28"/>
        </w:rPr>
        <w:t>Обобщение и систематизация знаний.</w:t>
      </w:r>
    </w:p>
    <w:p w:rsidR="00A64D0C" w:rsidRPr="00535ED0" w:rsidRDefault="00A64D0C" w:rsidP="00A64D0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35ED0">
        <w:rPr>
          <w:rFonts w:ascii="Times New Roman" w:eastAsia="Calibri" w:hAnsi="Times New Roman" w:cs="Times New Roman"/>
          <w:b/>
          <w:sz w:val="28"/>
          <w:szCs w:val="28"/>
        </w:rPr>
        <w:t xml:space="preserve">Цели урока. </w:t>
      </w:r>
    </w:p>
    <w:p w:rsidR="00A64D0C" w:rsidRPr="00535ED0" w:rsidRDefault="00A64D0C" w:rsidP="00A64D0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35ED0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Образовательные:</w:t>
      </w:r>
      <w:r w:rsidRPr="00535ED0">
        <w:rPr>
          <w:rFonts w:ascii="Times New Roman" w:eastAsia="Calibri" w:hAnsi="Times New Roman" w:cs="Times New Roman"/>
          <w:bCs/>
          <w:sz w:val="28"/>
          <w:szCs w:val="28"/>
        </w:rPr>
        <w:t xml:space="preserve"> проверка умений</w:t>
      </w:r>
      <w:r w:rsidRPr="00535ED0">
        <w:rPr>
          <w:rFonts w:ascii="Times New Roman" w:eastAsia="Calibri" w:hAnsi="Times New Roman" w:cs="Times New Roman"/>
          <w:sz w:val="28"/>
          <w:szCs w:val="28"/>
        </w:rPr>
        <w:t xml:space="preserve"> распознавать линейную функцию  по формуле, графику, по словесному описанию; умение задавать формулой линейную функцию, заданную графически;</w:t>
      </w:r>
      <w:r w:rsidRPr="00535ED0">
        <w:rPr>
          <w:rFonts w:ascii="Times New Roman" w:eastAsia="Calibri" w:hAnsi="Times New Roman" w:cs="Times New Roman"/>
          <w:bCs/>
          <w:sz w:val="28"/>
          <w:szCs w:val="28"/>
        </w:rPr>
        <w:t xml:space="preserve"> рассмотреть</w:t>
      </w:r>
      <w:r w:rsidRPr="00535ED0">
        <w:rPr>
          <w:rFonts w:ascii="Times New Roman" w:eastAsia="Calibri" w:hAnsi="Times New Roman" w:cs="Times New Roman"/>
          <w:sz w:val="28"/>
          <w:szCs w:val="28"/>
        </w:rPr>
        <w:t xml:space="preserve"> зависимость расположения графика линейной функции в координатной плоскости от значения числа </w:t>
      </w:r>
      <w:r w:rsidRPr="00535ED0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535ED0">
        <w:rPr>
          <w:rFonts w:ascii="Times New Roman" w:eastAsia="Calibri" w:hAnsi="Times New Roman" w:cs="Times New Roman"/>
          <w:sz w:val="28"/>
          <w:szCs w:val="28"/>
        </w:rPr>
        <w:t>≠0 (углового коэффициента прямой).</w:t>
      </w:r>
      <w:r w:rsidRPr="00535E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64D0C" w:rsidRPr="00535ED0" w:rsidRDefault="00A64D0C" w:rsidP="00A64D0C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5ED0">
        <w:rPr>
          <w:rFonts w:ascii="Times New Roman" w:eastAsia="Calibri" w:hAnsi="Times New Roman" w:cs="Times New Roman"/>
          <w:b/>
          <w:bCs/>
          <w:sz w:val="28"/>
          <w:szCs w:val="28"/>
        </w:rPr>
        <w:t>Развивающие</w:t>
      </w:r>
      <w:r w:rsidRPr="00535ED0">
        <w:rPr>
          <w:rFonts w:ascii="Times New Roman" w:eastAsia="Calibri" w:hAnsi="Times New Roman" w:cs="Times New Roman"/>
          <w:sz w:val="28"/>
          <w:szCs w:val="28"/>
        </w:rPr>
        <w:t>: работа по развитию навыков тестирования, подготовка для дальнейшего изучения функций в школьном курсе алгебры;</w:t>
      </w:r>
      <w:r w:rsidRPr="00535ED0">
        <w:rPr>
          <w:rFonts w:ascii="Times New Roman" w:hAnsi="Times New Roman" w:cs="Times New Roman"/>
          <w:sz w:val="28"/>
          <w:szCs w:val="28"/>
        </w:rPr>
        <w:t xml:space="preserve"> </w:t>
      </w:r>
      <w:r w:rsidRPr="00535ED0">
        <w:rPr>
          <w:rFonts w:ascii="Times New Roman" w:eastAsia="Calibri" w:hAnsi="Times New Roman" w:cs="Times New Roman"/>
          <w:sz w:val="28"/>
          <w:szCs w:val="28"/>
        </w:rPr>
        <w:t>работа по развитию умения обобщать полученные результаты.</w:t>
      </w:r>
      <w:r w:rsidRPr="00535E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A64D0C" w:rsidRPr="00535ED0" w:rsidRDefault="00A64D0C" w:rsidP="00A64D0C">
      <w:pPr>
        <w:rPr>
          <w:rFonts w:ascii="Times New Roman" w:eastAsia="Calibri" w:hAnsi="Times New Roman" w:cs="Times New Roman"/>
          <w:sz w:val="28"/>
          <w:szCs w:val="28"/>
        </w:rPr>
      </w:pPr>
      <w:r w:rsidRPr="00535ED0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Воспитательные:</w:t>
      </w:r>
      <w:r w:rsidRPr="00535ED0">
        <w:rPr>
          <w:rFonts w:ascii="Times New Roman" w:eastAsia="Calibri" w:hAnsi="Times New Roman" w:cs="Times New Roman"/>
          <w:sz w:val="28"/>
          <w:szCs w:val="28"/>
        </w:rPr>
        <w:t xml:space="preserve"> формировать интерес к данному предмету, содействовать воспитанию интереса к математике, особенно в условиях информатизации общества, активности, умению общаться, аргументировано отстаивать свои взгляды. </w:t>
      </w:r>
    </w:p>
    <w:p w:rsidR="00A64D0C" w:rsidRPr="00535ED0" w:rsidRDefault="00A64D0C" w:rsidP="00A64D0C">
      <w:pPr>
        <w:rPr>
          <w:rFonts w:ascii="Times New Roman" w:eastAsia="Calibri" w:hAnsi="Times New Roman" w:cs="Times New Roman"/>
          <w:sz w:val="28"/>
          <w:szCs w:val="28"/>
        </w:rPr>
      </w:pPr>
      <w:r w:rsidRPr="00535ED0">
        <w:rPr>
          <w:rFonts w:ascii="Times New Roman" w:eastAsia="Calibri" w:hAnsi="Times New Roman" w:cs="Times New Roman"/>
          <w:b/>
          <w:sz w:val="28"/>
          <w:szCs w:val="28"/>
        </w:rPr>
        <w:t xml:space="preserve">Задачи урока. </w:t>
      </w:r>
      <w:r w:rsidRPr="00535ED0">
        <w:rPr>
          <w:rFonts w:ascii="Times New Roman" w:eastAsia="Calibri" w:hAnsi="Times New Roman" w:cs="Times New Roman"/>
          <w:sz w:val="28"/>
          <w:szCs w:val="28"/>
        </w:rPr>
        <w:t>Применение знаний, контроль знаний по теме.</w:t>
      </w:r>
    </w:p>
    <w:p w:rsidR="00B769F7" w:rsidRDefault="00B769F7" w:rsidP="00606AFD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A64D0C" w:rsidRPr="00535ED0" w:rsidRDefault="00A64D0C" w:rsidP="00606AFD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35E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Ход урока</w:t>
      </w:r>
    </w:p>
    <w:p w:rsidR="00A64D0C" w:rsidRPr="00535ED0" w:rsidRDefault="00A64D0C" w:rsidP="00606AFD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06AFD" w:rsidRPr="00535ED0" w:rsidRDefault="00606AFD" w:rsidP="00606AFD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35E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535E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35E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Самоопределение к деятельности.</w:t>
      </w:r>
    </w:p>
    <w:p w:rsidR="00FC36C4" w:rsidRPr="00535ED0" w:rsidRDefault="00FC36C4" w:rsidP="00606AFD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35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 слайд</w:t>
      </w:r>
    </w:p>
    <w:p w:rsidR="00606AFD" w:rsidRPr="00535ED0" w:rsidRDefault="00606AFD" w:rsidP="00606AFD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рада видеть вас на уроке математики.</w:t>
      </w:r>
      <w:r w:rsidR="00022685"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Французский писатель XIX столетия Анатоль Франс однажды заметил: </w:t>
      </w:r>
      <w:r w:rsidR="00022685"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переваривать знания, надо поглощать их с аппетитом”. Давайте последуем совету писателя на сегодняшнем уроке: будьте активны, внимательны, поглощайте с большим желанием знания, которые пригодятся вам в дальнейшей жизни.</w:t>
      </w:r>
    </w:p>
    <w:p w:rsidR="00FC36C4" w:rsidRPr="00535ED0" w:rsidRDefault="00022685" w:rsidP="00022685">
      <w:pPr>
        <w:pStyle w:val="a4"/>
        <w:tabs>
          <w:tab w:val="left" w:pos="709"/>
        </w:tabs>
        <w:spacing w:after="0" w:line="312" w:lineRule="auto"/>
        <w:ind w:left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Мотивация</w:t>
      </w:r>
      <w:r w:rsidR="00F33351" w:rsidRPr="00535E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</w:p>
    <w:p w:rsidR="00FC36C4" w:rsidRPr="00535ED0" w:rsidRDefault="00FC36C4" w:rsidP="00022685">
      <w:pPr>
        <w:pStyle w:val="a4"/>
        <w:tabs>
          <w:tab w:val="left" w:pos="709"/>
        </w:tabs>
        <w:spacing w:after="0" w:line="312" w:lineRule="auto"/>
        <w:ind w:left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35ED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2 -4  слайд</w:t>
      </w:r>
    </w:p>
    <w:p w:rsidR="00022685" w:rsidRPr="00535ED0" w:rsidRDefault="00022685" w:rsidP="00022685">
      <w:pPr>
        <w:pStyle w:val="a4"/>
        <w:tabs>
          <w:tab w:val="left" w:pos="709"/>
        </w:tabs>
        <w:spacing w:after="0" w:line="312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35E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35ED0">
        <w:rPr>
          <w:rFonts w:ascii="Times New Roman" w:hAnsi="Times New Roman"/>
          <w:sz w:val="28"/>
          <w:szCs w:val="28"/>
        </w:rPr>
        <w:t>Сегодня у нас не обычный урок, поэтому его тему я зашифровала. Ну, а ваша задача ее отгадать. Для этого откройте тетради, запишите число, классная работа и свой ответ на задание.</w:t>
      </w:r>
    </w:p>
    <w:p w:rsidR="00022685" w:rsidRPr="00535ED0" w:rsidRDefault="00022685" w:rsidP="00606AFD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AFD" w:rsidRPr="00535ED0" w:rsidRDefault="00606AFD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52"/>
        <w:gridCol w:w="951"/>
        <w:gridCol w:w="952"/>
        <w:gridCol w:w="952"/>
        <w:gridCol w:w="951"/>
        <w:gridCol w:w="952"/>
        <w:gridCol w:w="952"/>
      </w:tblGrid>
      <w:tr w:rsidR="00022685" w:rsidRPr="00535ED0" w:rsidTr="00576373">
        <w:trPr>
          <w:jc w:val="center"/>
        </w:trPr>
        <w:tc>
          <w:tcPr>
            <w:tcW w:w="830" w:type="dxa"/>
          </w:tcPr>
          <w:p w:rsidR="00022685" w:rsidRPr="00535ED0" w:rsidRDefault="00022685" w:rsidP="00576373">
            <w:pPr>
              <w:tabs>
                <w:tab w:val="left" w:pos="864"/>
              </w:tabs>
              <w:spacing w:after="0" w:line="312" w:lineRule="auto"/>
              <w:ind w:left="-128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(- 4; 1)</w:t>
            </w:r>
          </w:p>
        </w:tc>
        <w:tc>
          <w:tcPr>
            <w:tcW w:w="952" w:type="dxa"/>
          </w:tcPr>
          <w:p w:rsidR="00022685" w:rsidRPr="00535ED0" w:rsidRDefault="00022685" w:rsidP="00576373">
            <w:pPr>
              <w:tabs>
                <w:tab w:val="left" w:pos="864"/>
              </w:tabs>
              <w:spacing w:after="0" w:line="312" w:lineRule="auto"/>
              <w:ind w:left="-128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(4; 2)</w:t>
            </w:r>
          </w:p>
        </w:tc>
        <w:tc>
          <w:tcPr>
            <w:tcW w:w="951" w:type="dxa"/>
          </w:tcPr>
          <w:p w:rsidR="00022685" w:rsidRPr="00535ED0" w:rsidRDefault="00022685" w:rsidP="00576373">
            <w:pPr>
              <w:tabs>
                <w:tab w:val="left" w:pos="864"/>
              </w:tabs>
              <w:spacing w:after="0" w:line="312" w:lineRule="auto"/>
              <w:ind w:left="-128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(5; 0)</w:t>
            </w:r>
          </w:p>
        </w:tc>
        <w:tc>
          <w:tcPr>
            <w:tcW w:w="952" w:type="dxa"/>
          </w:tcPr>
          <w:p w:rsidR="00022685" w:rsidRPr="00535ED0" w:rsidRDefault="00022685" w:rsidP="00576373">
            <w:pPr>
              <w:tabs>
                <w:tab w:val="left" w:pos="864"/>
              </w:tabs>
              <w:spacing w:after="0" w:line="312" w:lineRule="auto"/>
              <w:ind w:left="-128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(1; - 4)</w:t>
            </w:r>
          </w:p>
        </w:tc>
        <w:tc>
          <w:tcPr>
            <w:tcW w:w="952" w:type="dxa"/>
          </w:tcPr>
          <w:p w:rsidR="00022685" w:rsidRPr="00535ED0" w:rsidRDefault="00022685" w:rsidP="00576373">
            <w:pPr>
              <w:tabs>
                <w:tab w:val="left" w:pos="864"/>
              </w:tabs>
              <w:spacing w:after="0" w:line="312" w:lineRule="auto"/>
              <w:ind w:left="-128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(0; 5)</w:t>
            </w:r>
          </w:p>
        </w:tc>
        <w:tc>
          <w:tcPr>
            <w:tcW w:w="951" w:type="dxa"/>
          </w:tcPr>
          <w:p w:rsidR="00022685" w:rsidRPr="00535ED0" w:rsidRDefault="00022685" w:rsidP="00576373">
            <w:pPr>
              <w:tabs>
                <w:tab w:val="left" w:pos="864"/>
              </w:tabs>
              <w:spacing w:after="0" w:line="312" w:lineRule="auto"/>
              <w:ind w:left="-128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(5; 0)</w:t>
            </w:r>
          </w:p>
        </w:tc>
        <w:tc>
          <w:tcPr>
            <w:tcW w:w="952" w:type="dxa"/>
          </w:tcPr>
          <w:p w:rsidR="00022685" w:rsidRPr="00535ED0" w:rsidRDefault="00022685" w:rsidP="00576373">
            <w:pPr>
              <w:tabs>
                <w:tab w:val="left" w:pos="864"/>
              </w:tabs>
              <w:spacing w:after="0" w:line="312" w:lineRule="auto"/>
              <w:ind w:left="-128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(-2; -2)</w:t>
            </w:r>
          </w:p>
        </w:tc>
        <w:tc>
          <w:tcPr>
            <w:tcW w:w="952" w:type="dxa"/>
          </w:tcPr>
          <w:p w:rsidR="00022685" w:rsidRPr="00535ED0" w:rsidRDefault="00022685" w:rsidP="00576373">
            <w:pPr>
              <w:tabs>
                <w:tab w:val="left" w:pos="864"/>
              </w:tabs>
              <w:spacing w:after="0" w:line="312" w:lineRule="auto"/>
              <w:ind w:left="-128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(2; 3)</w:t>
            </w:r>
          </w:p>
        </w:tc>
      </w:tr>
      <w:tr w:rsidR="00022685" w:rsidRPr="00535ED0" w:rsidTr="00576373">
        <w:trPr>
          <w:jc w:val="center"/>
        </w:trPr>
        <w:tc>
          <w:tcPr>
            <w:tcW w:w="83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312" w:lineRule="auto"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2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312" w:lineRule="auto"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312" w:lineRule="auto"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2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312" w:lineRule="auto"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2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312" w:lineRule="auto"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95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312" w:lineRule="auto"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2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312" w:lineRule="auto"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2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312" w:lineRule="auto"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606AFD" w:rsidRPr="00535ED0" w:rsidRDefault="00606AFD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984"/>
        <w:gridCol w:w="984"/>
        <w:gridCol w:w="984"/>
        <w:gridCol w:w="984"/>
        <w:gridCol w:w="984"/>
        <w:gridCol w:w="984"/>
      </w:tblGrid>
      <w:tr w:rsidR="00022685" w:rsidRPr="00535ED0" w:rsidTr="00576373">
        <w:trPr>
          <w:jc w:val="center"/>
        </w:trPr>
        <w:tc>
          <w:tcPr>
            <w:tcW w:w="984" w:type="dxa"/>
          </w:tcPr>
          <w:p w:rsidR="00022685" w:rsidRPr="00535ED0" w:rsidRDefault="00022685" w:rsidP="00576373">
            <w:pPr>
              <w:tabs>
                <w:tab w:val="left" w:pos="786"/>
              </w:tabs>
              <w:spacing w:after="0" w:line="312" w:lineRule="auto"/>
              <w:ind w:lef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(0; -3)</w:t>
            </w:r>
          </w:p>
        </w:tc>
        <w:tc>
          <w:tcPr>
            <w:tcW w:w="984" w:type="dxa"/>
          </w:tcPr>
          <w:p w:rsidR="00022685" w:rsidRPr="00535ED0" w:rsidRDefault="00022685" w:rsidP="00576373">
            <w:pPr>
              <w:tabs>
                <w:tab w:val="left" w:pos="786"/>
              </w:tabs>
              <w:spacing w:after="0" w:line="312" w:lineRule="auto"/>
              <w:ind w:left="-65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(- 3; 0)</w:t>
            </w:r>
          </w:p>
        </w:tc>
        <w:tc>
          <w:tcPr>
            <w:tcW w:w="984" w:type="dxa"/>
          </w:tcPr>
          <w:p w:rsidR="00022685" w:rsidRPr="00535ED0" w:rsidRDefault="00022685" w:rsidP="00576373">
            <w:pPr>
              <w:tabs>
                <w:tab w:val="left" w:pos="786"/>
              </w:tabs>
              <w:spacing w:after="0" w:line="312" w:lineRule="auto"/>
              <w:ind w:lef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(5; 0)</w:t>
            </w:r>
          </w:p>
        </w:tc>
        <w:tc>
          <w:tcPr>
            <w:tcW w:w="984" w:type="dxa"/>
          </w:tcPr>
          <w:p w:rsidR="00022685" w:rsidRPr="00535ED0" w:rsidRDefault="00022685" w:rsidP="00576373">
            <w:pPr>
              <w:tabs>
                <w:tab w:val="left" w:pos="786"/>
              </w:tabs>
              <w:spacing w:after="0" w:line="312" w:lineRule="auto"/>
              <w:ind w:lef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(2; - 2)</w:t>
            </w:r>
          </w:p>
        </w:tc>
        <w:tc>
          <w:tcPr>
            <w:tcW w:w="984" w:type="dxa"/>
          </w:tcPr>
          <w:p w:rsidR="00022685" w:rsidRPr="00535ED0" w:rsidRDefault="00022685" w:rsidP="00576373">
            <w:pPr>
              <w:tabs>
                <w:tab w:val="left" w:pos="786"/>
              </w:tabs>
              <w:spacing w:after="0" w:line="312" w:lineRule="auto"/>
              <w:ind w:lef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(- 2; 2)</w:t>
            </w:r>
          </w:p>
        </w:tc>
        <w:tc>
          <w:tcPr>
            <w:tcW w:w="984" w:type="dxa"/>
          </w:tcPr>
          <w:p w:rsidR="00022685" w:rsidRPr="00535ED0" w:rsidRDefault="00022685" w:rsidP="00576373">
            <w:pPr>
              <w:tabs>
                <w:tab w:val="left" w:pos="786"/>
              </w:tabs>
              <w:spacing w:after="0" w:line="312" w:lineRule="auto"/>
              <w:ind w:lef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(4; 2)</w:t>
            </w:r>
          </w:p>
        </w:tc>
        <w:tc>
          <w:tcPr>
            <w:tcW w:w="984" w:type="dxa"/>
          </w:tcPr>
          <w:p w:rsidR="00022685" w:rsidRPr="00535ED0" w:rsidRDefault="00022685" w:rsidP="00576373">
            <w:pPr>
              <w:tabs>
                <w:tab w:val="left" w:pos="786"/>
              </w:tabs>
              <w:spacing w:after="0" w:line="312" w:lineRule="auto"/>
              <w:ind w:lef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(2; 3)</w:t>
            </w:r>
          </w:p>
        </w:tc>
      </w:tr>
      <w:tr w:rsidR="00022685" w:rsidRPr="00535ED0" w:rsidTr="00576373">
        <w:trPr>
          <w:jc w:val="center"/>
        </w:trPr>
        <w:tc>
          <w:tcPr>
            <w:tcW w:w="984" w:type="dxa"/>
          </w:tcPr>
          <w:p w:rsidR="00022685" w:rsidRPr="00535ED0" w:rsidRDefault="00022685" w:rsidP="00576373">
            <w:pPr>
              <w:tabs>
                <w:tab w:val="left" w:pos="786"/>
              </w:tabs>
              <w:spacing w:after="0" w:line="312" w:lineRule="auto"/>
              <w:ind w:lef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984" w:type="dxa"/>
          </w:tcPr>
          <w:p w:rsidR="00022685" w:rsidRPr="00535ED0" w:rsidRDefault="00022685" w:rsidP="00576373">
            <w:pPr>
              <w:tabs>
                <w:tab w:val="left" w:pos="786"/>
              </w:tabs>
              <w:spacing w:after="0" w:line="312" w:lineRule="auto"/>
              <w:ind w:lef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84" w:type="dxa"/>
          </w:tcPr>
          <w:p w:rsidR="00022685" w:rsidRPr="00535ED0" w:rsidRDefault="00022685" w:rsidP="00576373">
            <w:pPr>
              <w:tabs>
                <w:tab w:val="left" w:pos="786"/>
              </w:tabs>
              <w:spacing w:after="0" w:line="312" w:lineRule="auto"/>
              <w:ind w:lef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84" w:type="dxa"/>
          </w:tcPr>
          <w:p w:rsidR="00022685" w:rsidRPr="00535ED0" w:rsidRDefault="00022685" w:rsidP="00576373">
            <w:pPr>
              <w:tabs>
                <w:tab w:val="left" w:pos="786"/>
              </w:tabs>
              <w:spacing w:after="0" w:line="312" w:lineRule="auto"/>
              <w:ind w:lef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84" w:type="dxa"/>
          </w:tcPr>
          <w:p w:rsidR="00022685" w:rsidRPr="00535ED0" w:rsidRDefault="00022685" w:rsidP="00576373">
            <w:pPr>
              <w:tabs>
                <w:tab w:val="left" w:pos="786"/>
              </w:tabs>
              <w:spacing w:after="0" w:line="312" w:lineRule="auto"/>
              <w:ind w:lef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984" w:type="dxa"/>
          </w:tcPr>
          <w:p w:rsidR="00022685" w:rsidRPr="00535ED0" w:rsidRDefault="00022685" w:rsidP="00576373">
            <w:pPr>
              <w:tabs>
                <w:tab w:val="left" w:pos="786"/>
              </w:tabs>
              <w:spacing w:after="0" w:line="312" w:lineRule="auto"/>
              <w:ind w:lef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84" w:type="dxa"/>
          </w:tcPr>
          <w:p w:rsidR="00022685" w:rsidRPr="00535ED0" w:rsidRDefault="00022685" w:rsidP="00576373">
            <w:pPr>
              <w:tabs>
                <w:tab w:val="left" w:pos="786"/>
              </w:tabs>
              <w:spacing w:after="0" w:line="312" w:lineRule="auto"/>
              <w:ind w:lef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022685" w:rsidRPr="00535ED0" w:rsidRDefault="00022685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"/>
        <w:gridCol w:w="361"/>
        <w:gridCol w:w="361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022685" w:rsidRPr="00535ED0" w:rsidTr="00576373">
        <w:trPr>
          <w:jc w:val="center"/>
        </w:trPr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11pt;margin-top:6.65pt;width:18.3pt;height:26.05pt;z-index:251686912;mso-position-horizontal-relative:text;mso-position-vertical-relative:text;mso-width-relative:margin;mso-height-relative:margin" stroked="f">
                  <v:fill opacity="0"/>
                  <v:textbox style="mso-next-textbox:#_x0000_s1053">
                    <w:txbxContent>
                      <w:p w:rsidR="00022685" w:rsidRPr="0094270B" w:rsidRDefault="00022685" w:rsidP="00022685">
                        <w:pP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proofErr w:type="gramStart"/>
                        <w:r w:rsidRPr="0094270B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75pt;margin-top:10.3pt;width:0;height:213.7pt;flip:y;z-index:251661312;mso-position-horizontal-relative:text;mso-position-vertical-relative:text" o:connectortype="straight" strokeweight="1.25pt">
                  <v:stroke endarrow="block" endarrowwidth="narrow" endarrowlength="long"/>
                </v:shape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685" w:rsidRPr="00535ED0" w:rsidTr="00576373">
        <w:trPr>
          <w:jc w:val="center"/>
        </w:trPr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72" type="#_x0000_t202" style="position:absolute;left:0;text-align:left;margin-left:7.75pt;margin-top:13.75pt;width:23.1pt;height:38.2pt;z-index:251706368;mso-position-horizontal-relative:text;mso-position-vertical-relative:text;mso-width-relative:margin;mso-height-relative:margin" stroked="f">
                  <v:fill opacity="0"/>
                  <v:textbox style="mso-next-textbox:#_x0000_s1072">
                    <w:txbxContent>
                      <w:p w:rsidR="00022685" w:rsidRPr="003A57FC" w:rsidRDefault="00022685" w:rsidP="00022685">
                        <w:pPr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A57FC"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Й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7" type="#_x0000_t202" style="position:absolute;left:0;text-align:left;margin-left:1.75pt;margin-top:7.1pt;width:20.65pt;height:38.05pt;z-index:251691008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022685" w:rsidRPr="001C1926" w:rsidRDefault="00022685" w:rsidP="00022685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 w:rsidRPr="001C1926"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685" w:rsidRPr="00535ED0" w:rsidTr="00576373">
        <w:trPr>
          <w:jc w:val="center"/>
        </w:trPr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11.65pt;margin-top:-4.7pt;width:.05pt;height:9.65pt;rotation:90;z-index:251674624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685" w:rsidRPr="00535ED0" w:rsidTr="00576373">
        <w:trPr>
          <w:jc w:val="center"/>
        </w:trPr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left:0;text-align:left;margin-left:11.65pt;margin-top:-4.55pt;width:.05pt;height:9.65pt;rotation:90;z-index:251675648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75" type="#_x0000_t202" style="position:absolute;left:0;text-align:left;margin-left:9.75pt;margin-top:13.5pt;width:23.1pt;height:36.1pt;z-index:251709440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075;mso-fit-shape-to-text:t">
                    <w:txbxContent>
                      <w:p w:rsidR="00022685" w:rsidRPr="003A57FC" w:rsidRDefault="00022685" w:rsidP="00022685">
                        <w:pPr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A57FC"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63" type="#_x0000_t202" style="position:absolute;left:0;text-align:left;margin-left:2.4pt;margin-top:7.15pt;width:20.65pt;height:38.05pt;z-index:251697152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022685" w:rsidRDefault="00022685" w:rsidP="00022685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685" w:rsidRPr="00535ED0" w:rsidTr="00576373">
        <w:trPr>
          <w:jc w:val="center"/>
        </w:trPr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0" type="#_x0000_t202" style="position:absolute;left:0;text-align:left;margin-left:9.55pt;margin-top:10.9pt;width:23.1pt;height:36.1pt;z-index:251704320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070;mso-fit-shape-to-text:t">
                    <w:txbxContent>
                      <w:p w:rsidR="00022685" w:rsidRPr="003A57FC" w:rsidRDefault="00022685" w:rsidP="00022685">
                        <w:pPr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proofErr w:type="gramStart"/>
                        <w:r w:rsidRPr="003A57FC"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Ц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59" type="#_x0000_t202" style="position:absolute;left:0;text-align:left;margin-left:1.9pt;margin-top:7pt;width:20.65pt;height:38.05pt;z-index:251693056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022685" w:rsidRDefault="00022685" w:rsidP="00022685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left:0;text-align:left;margin-left:11.65pt;margin-top:-4.5pt;width:.05pt;height:9.65pt;rotation:90;z-index:251676672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9" type="#_x0000_t202" style="position:absolute;left:0;text-align:left;margin-left:7.95pt;margin-top:12.2pt;width:23.1pt;height:36.1pt;z-index:251703296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069;mso-fit-shape-to-text:t">
                    <w:txbxContent>
                      <w:p w:rsidR="00022685" w:rsidRPr="003A57FC" w:rsidRDefault="00022685" w:rsidP="00022685">
                        <w:pPr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A57FC"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4" type="#_x0000_t202" style="position:absolute;left:0;text-align:left;margin-left:1.55pt;margin-top:7.05pt;width:20.65pt;height:38.05pt;z-index:251698176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022685" w:rsidRDefault="00022685" w:rsidP="00022685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685" w:rsidRPr="00535ED0" w:rsidTr="00576373">
        <w:trPr>
          <w:jc w:val="center"/>
        </w:trPr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8" type="#_x0000_t202" style="position:absolute;left:0;text-align:left;margin-left:10.95pt;margin-top:12.45pt;width:23.1pt;height:36.1pt;z-index:251702272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068;mso-fit-shape-to-text:t">
                    <w:txbxContent>
                      <w:p w:rsidR="00022685" w:rsidRPr="003A57FC" w:rsidRDefault="00022685" w:rsidP="00022685">
                        <w:pPr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A57FC"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5" type="#_x0000_t202" style="position:absolute;left:0;text-align:left;margin-left:2.1pt;margin-top:6.7pt;width:20.65pt;height:38.05pt;z-index:251699200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022685" w:rsidRDefault="00022685" w:rsidP="00022685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left:0;text-align:left;margin-left:11.65pt;margin-top:-4.95pt;width:.05pt;height:9.65pt;rotation:90;z-index:251677696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685" w:rsidRPr="00535ED0" w:rsidTr="00576373">
        <w:trPr>
          <w:jc w:val="center"/>
        </w:trPr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62" type="#_x0000_t202" style="position:absolute;left:0;text-align:left;margin-left:1.6pt;margin-top:6.95pt;width:30.9pt;height:38.05pt;z-index:251696128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022685" w:rsidRDefault="00022685" w:rsidP="00022685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left:0;text-align:left;margin-left:12.15pt;margin-top:-4.8pt;width:.05pt;height:9.65pt;rotation:90;z-index:251681792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55" type="#_x0000_t202" style="position:absolute;left:0;text-align:left;margin-left:-4.05pt;margin-top:5.35pt;width:19.6pt;height:18.45pt;z-index:251688960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022685" w:rsidRPr="001C1926" w:rsidRDefault="00022685" w:rsidP="00022685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C192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6" type="#_x0000_t202" style="position:absolute;left:0;text-align:left;margin-left:1.15pt;margin-top:6.95pt;width:20.65pt;height:38.05pt;z-index:251700224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022685" w:rsidRDefault="00022685" w:rsidP="00022685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685" w:rsidRPr="00535ED0" w:rsidTr="00576373">
        <w:trPr>
          <w:jc w:val="center"/>
        </w:trPr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12.2pt;margin-top:11.95pt;width:.05pt;height:9.65pt;z-index:251668480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11.95pt;margin-top:12.3pt;width:.05pt;height:9.65pt;z-index:251667456;mso-position-horizontal-relative:text;mso-position-vertical-relative:text" o:connectortype="straight" strokeweight="1.25pt"/>
              </w:pict>
            </w:r>
          </w:p>
        </w:tc>
        <w:tc>
          <w:tcPr>
            <w:tcW w:w="360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11.75pt;margin-top:11.95pt;width:.05pt;height:9.65pt;z-index:251666432;mso-position-horizontal-relative:text;mso-position-vertical-relative:text" o:connectortype="straight" strokeweight="1.25pt"/>
              </w:pict>
            </w:r>
          </w:p>
        </w:tc>
        <w:tc>
          <w:tcPr>
            <w:tcW w:w="360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78" type="#_x0000_t202" style="position:absolute;left:0;text-align:left;margin-left:7.05pt;margin-top:12.35pt;width:23.1pt;height:26.25pt;z-index:251712512;mso-position-horizontal-relative:text;mso-position-vertical-relative:text;mso-width-relative:margin;mso-height-relative:margin" stroked="f">
                  <v:fill opacity="0"/>
                  <v:textbox style="mso-next-textbox:#_x0000_s1078">
                    <w:txbxContent>
                      <w:p w:rsidR="00022685" w:rsidRPr="003A57FC" w:rsidRDefault="00022685" w:rsidP="00022685">
                        <w:pPr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A57FC"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У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12.25pt;margin-top:11.95pt;width:.05pt;height:9.65pt;z-index:251665408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12.05pt;margin-top:11.35pt;width:.05pt;height:9.65pt;z-index:251664384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56" type="#_x0000_t202" style="position:absolute;left:0;text-align:left;margin-left:-3.4pt;margin-top:12.6pt;width:19.9pt;height:18.45pt;z-index:251689984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022685" w:rsidRPr="001C1926" w:rsidRDefault="00022685" w:rsidP="00022685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1C192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left:0;text-align:left;margin-left:11.65pt;margin-top:-4.75pt;width:.05pt;height:9.65pt;rotation:90;z-index:251680768;mso-position-horizontal-relative:text;mso-position-vertical-relative:text" o:connectortype="straight" strokeweight="1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-5.6pt;margin-top:11.7pt;width:.05pt;height:9.65pt;z-index:251663360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12.1pt;margin-top:11.7pt;width:.05pt;height:9.65pt;z-index:251662336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1.85pt;margin-top:11.35pt;width:.05pt;height:9.65pt;z-index:251669504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12.25pt;margin-top:11.35pt;width:.05pt;height:9.65pt;z-index:251670528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left:0;text-align:left;margin-left:12.1pt;margin-top:11.35pt;width:.05pt;height:9.65pt;z-index:251671552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71" type="#_x0000_t202" style="position:absolute;left:0;text-align:left;margin-left:5.35pt;margin-top:13.55pt;width:23.1pt;height:23.6pt;z-index:251705344;mso-position-horizontal-relative:text;mso-position-vertical-relative:text;mso-width-relative:margin;mso-height-relative:margin" stroked="f">
                  <v:fill opacity="0"/>
                  <v:textbox style="mso-next-textbox:#_x0000_s1071">
                    <w:txbxContent>
                      <w:p w:rsidR="00022685" w:rsidRPr="003A57FC" w:rsidRDefault="00022685" w:rsidP="00022685">
                        <w:pPr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A57FC"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Н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left:0;text-align:left;margin-left:11.9pt;margin-top:12.3pt;width:.05pt;height:9.65pt;z-index:251672576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left:0;text-align:left;margin-left:12.2pt;margin-top:12.3pt;width:.05pt;height:9.65pt;z-index:251673600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2" type="#_x0000_t202" style="position:absolute;left:0;text-align:left;margin-left:-2.6pt;margin-top:10.8pt;width:23pt;height:22.85pt;z-index:251685888;mso-position-horizontal-relative:text;mso-position-vertical-relative:text;mso-width-relative:margin;mso-height-relative:margin" stroked="f" strokeweight="0">
                  <v:fill opacity="0"/>
                  <v:textbox>
                    <w:txbxContent>
                      <w:p w:rsidR="00022685" w:rsidRPr="0094270B" w:rsidRDefault="00022685" w:rsidP="00022685">
                        <w:pP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94270B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685" w:rsidRPr="00535ED0" w:rsidTr="00576373">
        <w:trPr>
          <w:jc w:val="center"/>
        </w:trPr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-2.85pt;margin-top:-.4pt;width:251.35pt;height:0;z-index:251660288;mso-position-horizontal-relative:text;mso-position-vertical-relative:text" o:connectortype="straight" strokeweight="1.25pt">
                  <v:stroke endarrow="block" endarrowwidth="narrow" endarrowlength="long"/>
                </v:shape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60" type="#_x0000_t202" style="position:absolute;left:0;text-align:left;margin-left:1.9pt;margin-top:6.85pt;width:20.65pt;height:38.05pt;z-index:251694080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022685" w:rsidRDefault="00022685" w:rsidP="00022685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4" type="#_x0000_t202" style="position:absolute;left:0;text-align:left;margin-left:2.05pt;margin-top:1.15pt;width:19.6pt;height:18.45pt;z-index:251687936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022685" w:rsidRPr="001C1926" w:rsidRDefault="00022685" w:rsidP="00022685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C192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77" type="#_x0000_t202" style="position:absolute;left:0;text-align:left;margin-left:9pt;margin-top:12.4pt;width:23.1pt;height:36.1pt;z-index:251711488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077;mso-fit-shape-to-text:t">
                    <w:txbxContent>
                      <w:p w:rsidR="00022685" w:rsidRPr="003A57FC" w:rsidRDefault="00022685" w:rsidP="00022685">
                        <w:pPr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A57FC"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58" type="#_x0000_t202" style="position:absolute;left:0;text-align:left;margin-left:2.25pt;margin-top:6.65pt;width:20.65pt;height:38.05pt;z-index:251692032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022685" w:rsidRDefault="00022685" w:rsidP="00022685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685" w:rsidRPr="00535ED0" w:rsidTr="00576373">
        <w:trPr>
          <w:jc w:val="center"/>
        </w:trPr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76" type="#_x0000_t202" style="position:absolute;left:0;text-align:left;margin-left:10.15pt;margin-top:12.1pt;width:23.1pt;height:36.1pt;z-index:251710464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076;mso-fit-shape-to-text:t">
                    <w:txbxContent>
                      <w:p w:rsidR="00022685" w:rsidRPr="003A57FC" w:rsidRDefault="00022685" w:rsidP="00022685">
                        <w:pPr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A57FC"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7" type="#_x0000_t202" style="position:absolute;left:0;text-align:left;margin-left:1.75pt;margin-top:6.7pt;width:20.65pt;height:37.25pt;z-index:251701248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022685" w:rsidRDefault="00022685" w:rsidP="00022685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left:0;text-align:left;margin-left:11.65pt;margin-top:-4.55pt;width:.05pt;height:9.65pt;rotation:90;z-index:251679744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685" w:rsidRPr="00535ED0" w:rsidTr="00576373">
        <w:trPr>
          <w:jc w:val="center"/>
        </w:trPr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74" type="#_x0000_t202" style="position:absolute;left:0;text-align:left;margin-left:9pt;margin-top:11.5pt;width:23.1pt;height:21.3pt;z-index:251708416;mso-position-horizontal-relative:text;mso-position-vertical-relative:text;mso-width-relative:margin;mso-height-relative:margin" stroked="f">
                  <v:fill opacity="0"/>
                  <v:textbox style="mso-next-textbox:#_x0000_s1074">
                    <w:txbxContent>
                      <w:p w:rsidR="00022685" w:rsidRPr="003A57FC" w:rsidRDefault="00022685" w:rsidP="00022685">
                        <w:pPr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A57FC"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left:0;text-align:left;margin-left:11.65pt;margin-top:-4.45pt;width:.05pt;height:9.65pt;rotation:90;z-index:251678720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61" type="#_x0000_t202" style="position:absolute;left:0;text-align:left;margin-left:2.05pt;margin-top:7.1pt;width:20.65pt;height:38.05pt;z-index:251695104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022685" w:rsidRDefault="00022685" w:rsidP="00022685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52"/>
                            <w:szCs w:val="5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685" w:rsidRPr="00535ED0" w:rsidTr="00576373">
        <w:trPr>
          <w:jc w:val="center"/>
        </w:trPr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9" type="#_x0000_t32" style="position:absolute;left:0;text-align:left;margin-left:12.15pt;margin-top:-4.9pt;width:.05pt;height:9.65pt;rotation:90;z-index:251682816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73" type="#_x0000_t202" style="position:absolute;left:0;text-align:left;margin-left:7.2pt;margin-top:11.3pt;width:23.1pt;height:36.1pt;z-index:251707392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073;mso-fit-shape-to-text:t">
                    <w:txbxContent>
                      <w:p w:rsidR="00022685" w:rsidRPr="003A57FC" w:rsidRDefault="00022685" w:rsidP="00022685">
                        <w:pPr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A57FC">
                          <w:rPr>
                            <w:rFonts w:ascii="Cambria" w:hAnsi="Cambr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685" w:rsidRPr="00535ED0" w:rsidTr="00576373">
        <w:trPr>
          <w:jc w:val="center"/>
        </w:trPr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left:0;text-align:left;margin-left:11.65pt;margin-top:-5.25pt;width:.05pt;height:9.65pt;rotation:90;z-index:251683840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685" w:rsidRPr="00535ED0" w:rsidTr="00576373">
        <w:trPr>
          <w:jc w:val="center"/>
        </w:trPr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F144A0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1" type="#_x0000_t32" style="position:absolute;left:0;text-align:left;margin-left:12.15pt;margin-top:-5.15pt;width:.05pt;height:9.65pt;rotation:90;z-index:251684864;mso-position-horizontal-relative:text;mso-position-vertical-relative:text" o:connectortype="straight" strokeweight="1.25pt"/>
              </w:pict>
            </w: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022685" w:rsidRPr="00535ED0" w:rsidRDefault="00022685" w:rsidP="005763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685" w:rsidRPr="00535ED0" w:rsidRDefault="00022685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D22" w:rsidRPr="001E246E" w:rsidRDefault="00152D22" w:rsidP="0097008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535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Слайд  4.</w:t>
      </w:r>
    </w:p>
    <w:p w:rsidR="00022685" w:rsidRPr="00535ED0" w:rsidRDefault="00152D22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FC36C4" w:rsidRPr="00535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ель: </w:t>
      </w:r>
      <w:proofErr w:type="gramStart"/>
      <w:r w:rsidR="00FC36C4"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proofErr w:type="gramEnd"/>
      <w:r w:rsidR="00FC36C4"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нашего урока</w:t>
      </w:r>
      <w:r w:rsidR="00FC36C4" w:rsidRPr="00535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«Линейная функция», и  </w:t>
      </w:r>
      <w:r w:rsidR="00FC36C4" w:rsidRPr="00535ED0">
        <w:rPr>
          <w:rFonts w:ascii="Times New Roman" w:eastAsia="Calibri" w:hAnsi="Times New Roman" w:cs="Times New Roman"/>
          <w:sz w:val="28"/>
          <w:szCs w:val="28"/>
        </w:rPr>
        <w:t>сегодня мы не</w:t>
      </w:r>
      <w:r w:rsidR="00FC36C4" w:rsidRPr="00535ED0">
        <w:rPr>
          <w:rFonts w:ascii="Times New Roman" w:hAnsi="Times New Roman" w:cs="Times New Roman"/>
          <w:sz w:val="28"/>
          <w:szCs w:val="28"/>
        </w:rPr>
        <w:t xml:space="preserve"> просто повторим все, что знаем, а у</w:t>
      </w:r>
      <w:r w:rsidR="00FC36C4" w:rsidRPr="00535ED0">
        <w:rPr>
          <w:rFonts w:ascii="Times New Roman" w:eastAsia="Calibri" w:hAnsi="Times New Roman" w:cs="Times New Roman"/>
          <w:sz w:val="28"/>
          <w:szCs w:val="28"/>
        </w:rPr>
        <w:t xml:space="preserve"> каждого из вас к концу урока появится справочник по теме «Линейная функция», </w:t>
      </w:r>
      <w:r w:rsidR="00FC36C4" w:rsidRPr="00535ED0">
        <w:rPr>
          <w:rFonts w:ascii="Times New Roman" w:eastAsia="Calibri" w:hAnsi="Times New Roman" w:cs="Times New Roman"/>
          <w:b/>
          <w:sz w:val="28"/>
          <w:szCs w:val="28"/>
        </w:rPr>
        <w:t xml:space="preserve">авторами </w:t>
      </w:r>
      <w:r w:rsidR="00FC36C4" w:rsidRPr="00535ED0">
        <w:rPr>
          <w:rFonts w:ascii="Times New Roman" w:eastAsia="Calibri" w:hAnsi="Times New Roman" w:cs="Times New Roman"/>
          <w:sz w:val="28"/>
          <w:szCs w:val="28"/>
        </w:rPr>
        <w:t>станете вы сами</w:t>
      </w:r>
    </w:p>
    <w:p w:rsidR="00FC36C4" w:rsidRPr="00535ED0" w:rsidRDefault="00022685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Историческая справка.</w:t>
      </w:r>
    </w:p>
    <w:p w:rsidR="00FC36C4" w:rsidRPr="00535ED0" w:rsidRDefault="00FC36C4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5-8 слайд </w:t>
      </w:r>
    </w:p>
    <w:p w:rsidR="00022685" w:rsidRPr="00535ED0" w:rsidRDefault="00022685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нам </w:t>
      </w:r>
      <w:r w:rsidR="0079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="008925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расскажет о человеке, который придумал систему координат</w:t>
      </w:r>
      <w:r w:rsidR="00FC36C4"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которой невозможно обходиться ни в одной технической сфере деятельности человека.</w:t>
      </w:r>
    </w:p>
    <w:p w:rsidR="00606AFD" w:rsidRPr="00535ED0" w:rsidRDefault="00022685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Ученица: </w:t>
      </w:r>
      <w:r w:rsidR="0080635A"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я хочу со слов  создателя системы координат Рене Декарта.</w:t>
      </w: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родился с таким умом, что главное удовольствие при научных занятиях для меня заключалось не в том, что я выслушивал чужие мнения, а в том, что я всегда стремился создать свои собственные…</w:t>
      </w:r>
    </w:p>
    <w:p w:rsidR="0080635A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Рене Декарт знаменитый французский математик и философ </w:t>
      </w:r>
      <w:r w:rsidRPr="00535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XVII</w:t>
      </w:r>
      <w:r w:rsidRPr="00535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35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535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535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535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него самым ясным и точным языком для выражения научных истин был язык математики. Он стремился во всех науках найти математические законы. Один из основателей системы координат на плоскости, но </w:t>
      </w:r>
      <w:proofErr w:type="gramStart"/>
      <w:r w:rsidRPr="00535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535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35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современной</w:t>
      </w:r>
      <w:proofErr w:type="gramEnd"/>
      <w:r w:rsidRPr="00535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она отличалась тем, что была только ось абсцисс с начальной точкой на ней.</w:t>
      </w:r>
      <w:r w:rsidR="00DE1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2D22"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13073"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ординат по существу отсутствует, она как бы </w:t>
      </w:r>
      <w:proofErr w:type="gramStart"/>
      <w:r w:rsidR="00613073"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подразумевается</w:t>
      </w:r>
      <w:r w:rsidR="00DE1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 принимают</w:t>
      </w:r>
      <w:proofErr w:type="gramEnd"/>
      <w:r w:rsidR="007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 древности, лишь положительные значения. Фактически вся система координат состояла из одного первого координатного угла</w:t>
      </w:r>
      <w:proofErr w:type="gramStart"/>
      <w:r w:rsidR="00DE1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вами система координат, которой мы пользуемся сейчас</w:t>
      </w:r>
      <w:r w:rsidR="007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называется она декартова система координат</w:t>
      </w:r>
      <w:r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C05" w:rsidRPr="00711C05" w:rsidRDefault="00892503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 </w:t>
      </w:r>
      <w:r w:rsidR="00711C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Так давайте же будем следовать совету гениального человека </w:t>
      </w:r>
      <w:r w:rsidR="00711C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стремить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ся создать что-то свое  </w:t>
      </w:r>
    </w:p>
    <w:p w:rsidR="002A02A7" w:rsidRPr="00535ED0" w:rsidRDefault="002A02A7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Повторение </w:t>
      </w:r>
    </w:p>
    <w:p w:rsidR="002A02A7" w:rsidRPr="00535ED0" w:rsidRDefault="00D37C09" w:rsidP="002A02A7">
      <w:pPr>
        <w:rPr>
          <w:rFonts w:ascii="Times New Roman" w:eastAsia="Calibri" w:hAnsi="Times New Roman" w:cs="Times New Roman"/>
          <w:sz w:val="28"/>
          <w:szCs w:val="28"/>
        </w:rPr>
      </w:pPr>
      <w:r w:rsidRPr="00535ED0">
        <w:rPr>
          <w:rFonts w:ascii="Times New Roman" w:eastAsia="Calibri" w:hAnsi="Times New Roman" w:cs="Times New Roman"/>
          <w:sz w:val="28"/>
          <w:szCs w:val="28"/>
        </w:rPr>
        <w:t xml:space="preserve">1)                       </w:t>
      </w:r>
      <w:r w:rsidR="002A02A7" w:rsidRPr="00535ED0">
        <w:rPr>
          <w:rFonts w:ascii="Times New Roman" w:eastAsia="Calibri" w:hAnsi="Times New Roman" w:cs="Times New Roman"/>
          <w:sz w:val="28"/>
          <w:szCs w:val="28"/>
        </w:rPr>
        <w:t xml:space="preserve">- Какая функция называется линейной?                              </w:t>
      </w:r>
    </w:p>
    <w:p w:rsidR="002A02A7" w:rsidRPr="00535ED0" w:rsidRDefault="002A02A7" w:rsidP="002A02A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5ED0">
        <w:rPr>
          <w:rFonts w:ascii="Times New Roman" w:eastAsia="Calibri" w:hAnsi="Times New Roman" w:cs="Times New Roman"/>
          <w:sz w:val="28"/>
          <w:szCs w:val="28"/>
        </w:rPr>
        <w:t>- Что является графиком линейной функции?</w:t>
      </w:r>
      <w:r w:rsidR="00152D22" w:rsidRPr="00535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D22" w:rsidRPr="00535ED0">
        <w:rPr>
          <w:rFonts w:ascii="Times New Roman" w:eastAsia="Calibri" w:hAnsi="Times New Roman" w:cs="Times New Roman"/>
          <w:sz w:val="28"/>
          <w:szCs w:val="28"/>
          <w:u w:val="single"/>
        </w:rPr>
        <w:t>Слайд включить после ответов</w:t>
      </w:r>
    </w:p>
    <w:p w:rsidR="00711C05" w:rsidRDefault="00D37C09" w:rsidP="00711C05">
      <w:pPr>
        <w:rPr>
          <w:rFonts w:ascii="Times New Roman" w:eastAsia="Calibri" w:hAnsi="Times New Roman" w:cs="Times New Roman"/>
          <w:sz w:val="28"/>
          <w:szCs w:val="28"/>
        </w:rPr>
      </w:pPr>
      <w:r w:rsidRPr="00535ED0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535E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Слайд 9</w:t>
      </w:r>
      <w:r w:rsidR="00E07F7A" w:rsidRPr="00535ED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11C05" w:rsidRPr="00711C05">
        <w:rPr>
          <w:rFonts w:eastAsia="Calibri"/>
          <w:b/>
          <w:bCs/>
          <w:sz w:val="28"/>
          <w:szCs w:val="28"/>
        </w:rPr>
        <w:t xml:space="preserve">Задание:   </w:t>
      </w:r>
      <w:r w:rsidR="00711C05" w:rsidRPr="00711C05">
        <w:rPr>
          <w:rFonts w:eastAsia="Calibri"/>
          <w:sz w:val="28"/>
          <w:szCs w:val="28"/>
        </w:rPr>
        <w:t xml:space="preserve">выпишите линейные функции и укажите </w:t>
      </w:r>
      <w:proofErr w:type="gramStart"/>
      <w:r w:rsidR="00DE1878" w:rsidRPr="00711C0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DE1878" w:rsidRPr="00711C0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E1878" w:rsidRPr="00711C05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="00711C05" w:rsidRPr="00711C05">
        <w:rPr>
          <w:rFonts w:ascii="Times New Roman" w:eastAsia="Calibri" w:hAnsi="Times New Roman" w:cs="Times New Roman"/>
          <w:sz w:val="28"/>
          <w:szCs w:val="28"/>
        </w:rPr>
        <w:t>.</w:t>
      </w:r>
      <w:r w:rsidR="00711C0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E1878" w:rsidRPr="00DE1878">
        <w:rPr>
          <w:rFonts w:ascii="Times New Roman" w:eastAsia="Calibri" w:hAnsi="Times New Roman" w:cs="Times New Roman"/>
          <w:sz w:val="28"/>
          <w:szCs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25pt;height:86.25pt" o:ole="">
            <v:imagedata r:id="rId6" o:title=""/>
          </v:shape>
          <o:OLEObject Type="Embed" ProgID="PowerPoint.Slide.12" ShapeID="_x0000_i1025" DrawAspect="Content" ObjectID="_1478863274" r:id="rId7"/>
        </w:object>
      </w:r>
    </w:p>
    <w:p w:rsidR="00711C05" w:rsidRPr="00711C05" w:rsidRDefault="00711C05" w:rsidP="00711C0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1C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lastRenderedPageBreak/>
        <w:t>y</w:t>
      </w:r>
      <w:r w:rsidRPr="00711C05">
        <w:rPr>
          <w:rFonts w:ascii="Times New Roman" w:eastAsia="Calibri" w:hAnsi="Times New Roman" w:cs="Times New Roman"/>
          <w:bCs/>
          <w:sz w:val="28"/>
          <w:szCs w:val="28"/>
        </w:rPr>
        <w:t>=</w:t>
      </w:r>
      <w:r w:rsidRPr="00711C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Pr="00711C05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Pr="00711C0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Pr="00711C05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Pr="00711C05">
        <w:rPr>
          <w:rFonts w:ascii="Times New Roman" w:eastAsia="Calibri" w:hAnsi="Times New Roman" w:cs="Times New Roman"/>
          <w:bCs/>
          <w:sz w:val="28"/>
          <w:szCs w:val="28"/>
          <w:u w:val="single"/>
          <w:lang w:val="en-US"/>
        </w:rPr>
        <w:t>y</w:t>
      </w:r>
      <w:r w:rsidRPr="00711C05">
        <w:rPr>
          <w:rFonts w:ascii="Times New Roman" w:eastAsia="Calibri" w:hAnsi="Times New Roman" w:cs="Times New Roman"/>
          <w:bCs/>
          <w:sz w:val="28"/>
          <w:szCs w:val="28"/>
          <w:u w:val="single"/>
        </w:rPr>
        <w:t>=14х -5</w:t>
      </w:r>
      <w:r w:rsidRPr="00711C0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Pr="00711C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y</w:t>
      </w:r>
      <w:r w:rsidRPr="00711C05">
        <w:rPr>
          <w:rFonts w:ascii="Times New Roman" w:eastAsia="Calibri" w:hAnsi="Times New Roman" w:cs="Times New Roman"/>
          <w:bCs/>
          <w:sz w:val="28"/>
          <w:szCs w:val="28"/>
        </w:rPr>
        <w:t>=</w:t>
      </w:r>
      <w:r w:rsidRPr="00711C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Pr="00711C05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711C05">
        <w:rPr>
          <w:rFonts w:ascii="Times New Roman" w:eastAsia="Calibri" w:hAnsi="Times New Roman" w:cs="Times New Roman"/>
          <w:bCs/>
          <w:sz w:val="28"/>
          <w:szCs w:val="28"/>
        </w:rPr>
        <w:t xml:space="preserve">+4                                      </w:t>
      </w:r>
      <w:r w:rsidRPr="00711C05">
        <w:rPr>
          <w:rFonts w:ascii="Times New Roman" w:eastAsia="Calibri" w:hAnsi="Times New Roman" w:cs="Times New Roman"/>
          <w:bCs/>
          <w:sz w:val="28"/>
          <w:szCs w:val="28"/>
          <w:u w:val="single"/>
          <w:lang w:val="en-US"/>
        </w:rPr>
        <w:t>y</w:t>
      </w:r>
      <w:r w:rsidRPr="00711C05">
        <w:rPr>
          <w:rFonts w:ascii="Times New Roman" w:eastAsia="Calibri" w:hAnsi="Times New Roman" w:cs="Times New Roman"/>
          <w:bCs/>
          <w:sz w:val="28"/>
          <w:szCs w:val="28"/>
          <w:u w:val="single"/>
        </w:rPr>
        <w:t>=-2</w:t>
      </w:r>
      <w:r w:rsidRPr="00711C05">
        <w:rPr>
          <w:rFonts w:ascii="Times New Roman" w:eastAsia="Calibri" w:hAnsi="Times New Roman" w:cs="Times New Roman"/>
          <w:bCs/>
          <w:sz w:val="28"/>
          <w:szCs w:val="28"/>
          <w:u w:val="single"/>
          <w:lang w:val="en-US"/>
        </w:rPr>
        <w:t>x</w:t>
      </w:r>
      <w:r w:rsidRPr="00711C0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</w:t>
      </w:r>
      <w:r w:rsidRPr="00711C05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у=-3х+12 </w:t>
      </w:r>
    </w:p>
    <w:p w:rsidR="00E07F7A" w:rsidRPr="00DE1878" w:rsidRDefault="00E07F7A" w:rsidP="00E07F7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E1878">
        <w:rPr>
          <w:rFonts w:ascii="Times New Roman" w:eastAsia="Calibri" w:hAnsi="Times New Roman" w:cs="Times New Roman"/>
          <w:b/>
          <w:sz w:val="28"/>
          <w:szCs w:val="28"/>
        </w:rPr>
        <w:t xml:space="preserve">Выполняют </w:t>
      </w:r>
      <w:r w:rsidRPr="00DE1878">
        <w:rPr>
          <w:rFonts w:ascii="Times New Roman" w:eastAsia="Calibri" w:hAnsi="Times New Roman" w:cs="Times New Roman"/>
          <w:b/>
          <w:sz w:val="28"/>
          <w:szCs w:val="28"/>
          <w:u w:val="single"/>
        </w:rPr>
        <w:t>з</w:t>
      </w:r>
      <w:r w:rsidRPr="00DE1878">
        <w:rPr>
          <w:rFonts w:ascii="Times New Roman" w:eastAsia="Calibri" w:hAnsi="Times New Roman" w:cs="Times New Roman"/>
          <w:b/>
          <w:sz w:val="28"/>
          <w:szCs w:val="28"/>
        </w:rPr>
        <w:t>адание.</w:t>
      </w:r>
    </w:p>
    <w:p w:rsidR="002A02A7" w:rsidRPr="00535ED0" w:rsidRDefault="00D37C09" w:rsidP="002A02A7">
      <w:pPr>
        <w:rPr>
          <w:rFonts w:ascii="Times New Roman" w:eastAsia="Calibri" w:hAnsi="Times New Roman" w:cs="Times New Roman"/>
          <w:sz w:val="28"/>
          <w:szCs w:val="28"/>
        </w:rPr>
      </w:pPr>
      <w:r w:rsidRPr="00535ED0">
        <w:rPr>
          <w:rFonts w:ascii="Times New Roman" w:eastAsia="Calibri" w:hAnsi="Times New Roman" w:cs="Times New Roman"/>
          <w:sz w:val="28"/>
          <w:szCs w:val="28"/>
        </w:rPr>
        <w:t xml:space="preserve">3)       </w:t>
      </w:r>
      <w:r w:rsidR="002A02A7" w:rsidRPr="00535ED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7F7A" w:rsidRPr="00535ED0">
        <w:rPr>
          <w:rFonts w:ascii="Times New Roman" w:eastAsia="Calibri" w:hAnsi="Times New Roman" w:cs="Times New Roman"/>
          <w:sz w:val="28"/>
          <w:szCs w:val="28"/>
        </w:rPr>
        <w:t xml:space="preserve">Как называют </w:t>
      </w:r>
      <w:r w:rsidR="002A02A7" w:rsidRPr="00535ED0">
        <w:rPr>
          <w:rFonts w:ascii="Times New Roman" w:eastAsia="Calibri" w:hAnsi="Times New Roman" w:cs="Times New Roman"/>
          <w:sz w:val="28"/>
          <w:szCs w:val="28"/>
        </w:rPr>
        <w:t xml:space="preserve"> коэффициент </w:t>
      </w:r>
      <w:proofErr w:type="gramStart"/>
      <w:r w:rsidR="002A02A7" w:rsidRPr="00535ED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2A02A7" w:rsidRPr="00535ED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02A7" w:rsidRPr="00535ED0" w:rsidRDefault="002A02A7" w:rsidP="002A02A7">
      <w:pPr>
        <w:rPr>
          <w:rFonts w:ascii="Times New Roman" w:eastAsia="Calibri" w:hAnsi="Times New Roman" w:cs="Times New Roman"/>
          <w:sz w:val="28"/>
          <w:szCs w:val="28"/>
        </w:rPr>
      </w:pPr>
      <w:r w:rsidRPr="00535ED0">
        <w:rPr>
          <w:rFonts w:ascii="Times New Roman" w:eastAsia="Calibri" w:hAnsi="Times New Roman" w:cs="Times New Roman"/>
          <w:sz w:val="28"/>
          <w:szCs w:val="28"/>
        </w:rPr>
        <w:t>- В каком случае линейная функция возрастает?</w:t>
      </w:r>
    </w:p>
    <w:p w:rsidR="0000054D" w:rsidRPr="00892503" w:rsidRDefault="002A02A7" w:rsidP="002A02A7">
      <w:pPr>
        <w:rPr>
          <w:rFonts w:ascii="Times New Roman" w:eastAsia="Calibri" w:hAnsi="Times New Roman" w:cs="Times New Roman"/>
          <w:sz w:val="28"/>
          <w:szCs w:val="28"/>
        </w:rPr>
      </w:pPr>
      <w:r w:rsidRPr="00535ED0">
        <w:rPr>
          <w:rFonts w:ascii="Times New Roman" w:eastAsia="Calibri" w:hAnsi="Times New Roman" w:cs="Times New Roman"/>
          <w:sz w:val="28"/>
          <w:szCs w:val="28"/>
        </w:rPr>
        <w:t>- В каком случае линейная функция убывает?</w:t>
      </w:r>
    </w:p>
    <w:p w:rsidR="00892503" w:rsidRDefault="002A02A7" w:rsidP="0089250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35ED0">
        <w:rPr>
          <w:rFonts w:ascii="Times New Roman" w:eastAsia="Calibri" w:hAnsi="Times New Roman" w:cs="Times New Roman"/>
          <w:sz w:val="28"/>
          <w:szCs w:val="28"/>
        </w:rPr>
        <w:t xml:space="preserve">- Когда </w:t>
      </w:r>
      <w:proofErr w:type="gramStart"/>
      <w:r w:rsidRPr="00535ED0">
        <w:rPr>
          <w:rFonts w:ascii="Times New Roman" w:eastAsia="Calibri" w:hAnsi="Times New Roman" w:cs="Times New Roman"/>
          <w:sz w:val="28"/>
          <w:szCs w:val="28"/>
        </w:rPr>
        <w:t>прямая</w:t>
      </w:r>
      <w:proofErr w:type="gramEnd"/>
      <w:r w:rsidRPr="00535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5ED0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535ED0">
        <w:rPr>
          <w:rFonts w:ascii="Times New Roman" w:eastAsia="Calibri" w:hAnsi="Times New Roman" w:cs="Times New Roman"/>
          <w:sz w:val="28"/>
          <w:szCs w:val="28"/>
        </w:rPr>
        <w:t>=</w:t>
      </w:r>
      <w:proofErr w:type="spellStart"/>
      <w:r w:rsidRPr="00535ED0">
        <w:rPr>
          <w:rFonts w:ascii="Times New Roman" w:eastAsia="Calibri" w:hAnsi="Times New Roman" w:cs="Times New Roman"/>
          <w:sz w:val="28"/>
          <w:szCs w:val="28"/>
          <w:lang w:val="en-US"/>
        </w:rPr>
        <w:t>kx</w:t>
      </w:r>
      <w:proofErr w:type="spellEnd"/>
      <w:r w:rsidRPr="00535ED0">
        <w:rPr>
          <w:rFonts w:ascii="Times New Roman" w:eastAsia="Calibri" w:hAnsi="Times New Roman" w:cs="Times New Roman"/>
          <w:sz w:val="28"/>
          <w:szCs w:val="28"/>
        </w:rPr>
        <w:t>+</w:t>
      </w:r>
      <w:r w:rsidRPr="00535ED0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535ED0">
        <w:rPr>
          <w:rFonts w:ascii="Times New Roman" w:eastAsia="Calibri" w:hAnsi="Times New Roman" w:cs="Times New Roman"/>
          <w:sz w:val="28"/>
          <w:szCs w:val="28"/>
        </w:rPr>
        <w:t xml:space="preserve">  образует с положительным направлением оси </w:t>
      </w:r>
      <w:proofErr w:type="spellStart"/>
      <w:r w:rsidRPr="00535ED0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535ED0">
        <w:rPr>
          <w:rFonts w:ascii="Times New Roman" w:eastAsia="Calibri" w:hAnsi="Times New Roman" w:cs="Times New Roman"/>
          <w:sz w:val="28"/>
          <w:szCs w:val="28"/>
        </w:rPr>
        <w:t xml:space="preserve"> острый угол, а когда – тупой?</w:t>
      </w:r>
      <w:r w:rsidR="00D37C09" w:rsidRPr="00535E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92503" w:rsidRPr="00535ED0">
        <w:rPr>
          <w:rFonts w:ascii="Times New Roman" w:eastAsia="Calibri" w:hAnsi="Times New Roman" w:cs="Times New Roman"/>
          <w:b/>
          <w:sz w:val="28"/>
          <w:szCs w:val="28"/>
        </w:rPr>
        <w:t xml:space="preserve">Слайд 10   </w:t>
      </w:r>
    </w:p>
    <w:p w:rsidR="00DE1878" w:rsidRPr="00535ED0" w:rsidRDefault="00E204DE" w:rsidP="0089250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E1878">
        <w:rPr>
          <w:rFonts w:ascii="Times New Roman" w:eastAsia="Calibri" w:hAnsi="Times New Roman" w:cs="Times New Roman"/>
          <w:b/>
          <w:sz w:val="28"/>
          <w:szCs w:val="28"/>
        </w:rPr>
        <w:object w:dxaOrig="7216" w:dyaOrig="5390">
          <v:shape id="_x0000_i1026" type="#_x0000_t75" style="width:172.45pt;height:108pt" o:ole="">
            <v:imagedata r:id="rId8" o:title=""/>
          </v:shape>
          <o:OLEObject Type="Embed" ProgID="PowerPoint.Slide.12" ShapeID="_x0000_i1026" DrawAspect="Content" ObjectID="_1478863275" r:id="rId9"/>
        </w:object>
      </w:r>
    </w:p>
    <w:p w:rsidR="00D37C09" w:rsidRPr="00535ED0" w:rsidRDefault="00D37C09" w:rsidP="002A02A7">
      <w:pPr>
        <w:rPr>
          <w:rFonts w:ascii="Times New Roman" w:eastAsia="Calibri" w:hAnsi="Times New Roman" w:cs="Times New Roman"/>
          <w:sz w:val="28"/>
          <w:szCs w:val="28"/>
        </w:rPr>
      </w:pPr>
    </w:p>
    <w:p w:rsidR="0049779E" w:rsidRPr="00535ED0" w:rsidRDefault="00D37C09" w:rsidP="002A02A7">
      <w:pPr>
        <w:rPr>
          <w:rFonts w:ascii="Times New Roman" w:eastAsia="Calibri" w:hAnsi="Times New Roman" w:cs="Times New Roman"/>
          <w:sz w:val="28"/>
          <w:szCs w:val="28"/>
        </w:rPr>
      </w:pPr>
      <w:r w:rsidRPr="00535ED0">
        <w:rPr>
          <w:rFonts w:ascii="Times New Roman" w:eastAsia="Calibri" w:hAnsi="Times New Roman" w:cs="Times New Roman"/>
          <w:b/>
          <w:sz w:val="28"/>
          <w:szCs w:val="28"/>
        </w:rPr>
        <w:t xml:space="preserve">Задание:   </w:t>
      </w:r>
      <w:r w:rsidR="00AB122D" w:rsidRPr="00535ED0">
        <w:rPr>
          <w:rFonts w:ascii="Times New Roman" w:eastAsia="Calibri" w:hAnsi="Times New Roman" w:cs="Times New Roman"/>
          <w:sz w:val="28"/>
          <w:szCs w:val="28"/>
        </w:rPr>
        <w:t>Подчеркните 1 чертой возрастающие функции.</w:t>
      </w:r>
      <w:r w:rsidR="0049779E" w:rsidRPr="00535E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7F7A" w:rsidRPr="00535ED0" w:rsidRDefault="00E07F7A" w:rsidP="002A02A7">
      <w:pPr>
        <w:rPr>
          <w:rFonts w:ascii="Times New Roman" w:eastAsia="Calibri" w:hAnsi="Times New Roman" w:cs="Times New Roman"/>
          <w:sz w:val="28"/>
          <w:szCs w:val="28"/>
        </w:rPr>
      </w:pPr>
      <w:r w:rsidRPr="00535ED0">
        <w:rPr>
          <w:rFonts w:ascii="Times New Roman" w:eastAsia="Calibri" w:hAnsi="Times New Roman" w:cs="Times New Roman"/>
          <w:sz w:val="28"/>
          <w:szCs w:val="28"/>
        </w:rPr>
        <w:t>Нет ошибок – 5</w:t>
      </w:r>
      <w:proofErr w:type="gramStart"/>
      <w:r w:rsidRPr="00535E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М</w:t>
      </w:r>
      <w:proofErr w:type="gramEnd"/>
      <w:r w:rsidRPr="00535ED0">
        <w:rPr>
          <w:rFonts w:ascii="Times New Roman" w:eastAsia="Calibri" w:hAnsi="Times New Roman" w:cs="Times New Roman"/>
          <w:sz w:val="28"/>
          <w:szCs w:val="28"/>
        </w:rPr>
        <w:t>еняемся тетрадями и проверяем</w:t>
      </w:r>
    </w:p>
    <w:p w:rsidR="00E204DE" w:rsidRPr="00535ED0" w:rsidRDefault="00E07F7A" w:rsidP="00E204DE">
      <w:pPr>
        <w:rPr>
          <w:rFonts w:ascii="Times New Roman" w:eastAsia="Calibri" w:hAnsi="Times New Roman" w:cs="Times New Roman"/>
          <w:sz w:val="28"/>
          <w:szCs w:val="28"/>
        </w:rPr>
      </w:pPr>
      <w:r w:rsidRPr="00535ED0">
        <w:rPr>
          <w:rFonts w:ascii="Times New Roman" w:eastAsia="Calibri" w:hAnsi="Times New Roman" w:cs="Times New Roman"/>
          <w:sz w:val="28"/>
          <w:szCs w:val="28"/>
        </w:rPr>
        <w:t xml:space="preserve">1 ошибка </w:t>
      </w:r>
      <w:r w:rsidR="00E204DE">
        <w:rPr>
          <w:rFonts w:ascii="Times New Roman" w:eastAsia="Calibri" w:hAnsi="Times New Roman" w:cs="Times New Roman"/>
          <w:sz w:val="28"/>
          <w:szCs w:val="28"/>
        </w:rPr>
        <w:t>–</w:t>
      </w:r>
      <w:r w:rsidRPr="00535ED0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E204D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204DE" w:rsidRPr="00535ED0">
        <w:rPr>
          <w:rFonts w:ascii="Times New Roman" w:eastAsia="Calibri" w:hAnsi="Times New Roman" w:cs="Times New Roman"/>
          <w:sz w:val="28"/>
          <w:szCs w:val="28"/>
        </w:rPr>
        <w:t>2 ошибки – 3</w:t>
      </w:r>
      <w:proofErr w:type="gramStart"/>
      <w:r w:rsidR="00E204DE" w:rsidRPr="00E20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4DE" w:rsidRPr="00535ED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E204DE" w:rsidRPr="00535ED0">
        <w:rPr>
          <w:rFonts w:ascii="Times New Roman" w:eastAsia="Calibri" w:hAnsi="Times New Roman" w:cs="Times New Roman"/>
          <w:sz w:val="28"/>
          <w:szCs w:val="28"/>
        </w:rPr>
        <w:t>олее 2 - 2</w:t>
      </w:r>
    </w:p>
    <w:p w:rsidR="00E07F7A" w:rsidRPr="00535ED0" w:rsidRDefault="00E07F7A" w:rsidP="002A02A7">
      <w:pPr>
        <w:rPr>
          <w:rFonts w:ascii="Times New Roman" w:eastAsia="Calibri" w:hAnsi="Times New Roman" w:cs="Times New Roman"/>
          <w:sz w:val="28"/>
          <w:szCs w:val="28"/>
        </w:rPr>
      </w:pPr>
    </w:p>
    <w:p w:rsidR="00E204DE" w:rsidRPr="00535ED0" w:rsidRDefault="00E204DE" w:rsidP="00E204D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5ED0">
        <w:rPr>
          <w:rFonts w:ascii="Times New Roman" w:eastAsia="Calibri" w:hAnsi="Times New Roman" w:cs="Times New Roman"/>
          <w:b/>
          <w:i/>
          <w:sz w:val="28"/>
          <w:szCs w:val="28"/>
        </w:rPr>
        <w:t>Проверка слайд 11</w:t>
      </w:r>
    </w:p>
    <w:p w:rsidR="00E07F7A" w:rsidRPr="00535ED0" w:rsidRDefault="00E204DE" w:rsidP="00E204D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4DE">
        <w:rPr>
          <w:rFonts w:ascii="Times New Roman" w:eastAsia="Calibri" w:hAnsi="Times New Roman" w:cs="Times New Roman"/>
          <w:sz w:val="28"/>
          <w:szCs w:val="28"/>
        </w:rPr>
        <w:object w:dxaOrig="7216" w:dyaOrig="5390">
          <v:shape id="_x0000_i1027" type="#_x0000_t75" style="width:223.55pt;height:93.75pt" o:ole="">
            <v:imagedata r:id="rId10" o:title=""/>
          </v:shape>
          <o:OLEObject Type="Embed" ProgID="PowerPoint.Slide.12" ShapeID="_x0000_i1027" DrawAspect="Content" ObjectID="_1478863276" r:id="rId11"/>
        </w:object>
      </w:r>
    </w:p>
    <w:p w:rsidR="0080635A" w:rsidRPr="00535ED0" w:rsidRDefault="002A02A7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35E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Работа в программе </w:t>
      </w:r>
      <w:proofErr w:type="spellStart"/>
      <w:r w:rsidR="008F3172" w:rsidRPr="00535E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 w:eastAsia="ru-RU"/>
        </w:rPr>
        <w:t>GeoGebra</w:t>
      </w:r>
      <w:proofErr w:type="spellEnd"/>
    </w:p>
    <w:p w:rsidR="008F3172" w:rsidRPr="00535ED0" w:rsidRDefault="008F3172" w:rsidP="008F3172">
      <w:pPr>
        <w:pStyle w:val="a4"/>
        <w:numPr>
          <w:ilvl w:val="0"/>
          <w:numId w:val="2"/>
        </w:num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Построить график у=2х</w:t>
      </w:r>
    </w:p>
    <w:p w:rsidR="008F3172" w:rsidRPr="00535ED0" w:rsidRDefault="008F3172" w:rsidP="008F3172">
      <w:pPr>
        <w:shd w:val="clear" w:color="auto" w:fill="FFFFFF"/>
        <w:spacing w:after="167" w:line="36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proofErr w:type="gramEnd"/>
      <w:r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</w:t>
      </w:r>
      <w:proofErr w:type="spellStart"/>
      <w:r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ф-ии</w:t>
      </w:r>
      <w:proofErr w:type="spellEnd"/>
      <w:r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построили? </w:t>
      </w:r>
    </w:p>
    <w:p w:rsidR="008F3172" w:rsidRPr="00535ED0" w:rsidRDefault="008F3172" w:rsidP="008F3172">
      <w:pPr>
        <w:shd w:val="clear" w:color="auto" w:fill="FFFFFF"/>
        <w:spacing w:after="167" w:line="368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еще ее можно назвать?</w:t>
      </w:r>
      <w:r w:rsidR="0049779E" w:rsidRPr="0053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F3172" w:rsidRPr="00535ED0" w:rsidRDefault="008F3172" w:rsidP="008F3172">
      <w:pPr>
        <w:pStyle w:val="a4"/>
        <w:numPr>
          <w:ilvl w:val="0"/>
          <w:numId w:val="2"/>
        </w:num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 xml:space="preserve">Построить еще 3 графика </w:t>
      </w:r>
      <w:proofErr w:type="gramStart"/>
      <w:r w:rsidRPr="00535ED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прямой</w:t>
      </w:r>
      <w:proofErr w:type="gramEnd"/>
      <w:r w:rsidRPr="00535ED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35ED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пропорц</w:t>
      </w:r>
      <w:proofErr w:type="spellEnd"/>
      <w:r w:rsidRPr="00535ED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E204DE" w:rsidRDefault="00DF617F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какой точке пересекаются данные графики?</w:t>
      </w:r>
      <w:r w:rsidR="0049779E" w:rsidRPr="00535E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F617F" w:rsidRPr="00535ED0" w:rsidRDefault="00DF617F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Назовите возрастающие </w:t>
      </w:r>
      <w:proofErr w:type="gramStart"/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убывающие )  из данных </w:t>
      </w:r>
      <w:proofErr w:type="spellStart"/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ф-ий</w:t>
      </w:r>
      <w:proofErr w:type="spellEnd"/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F617F" w:rsidRPr="00E204DE" w:rsidRDefault="00DF617F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определили</w:t>
      </w:r>
      <w:r w:rsidR="0049779E" w:rsidRPr="00535E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77C47" w:rsidRDefault="00C77C47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далим построенные графики</w:t>
      </w:r>
    </w:p>
    <w:p w:rsidR="00E204DE" w:rsidRPr="00C77C47" w:rsidRDefault="00E204DE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B122D" w:rsidRPr="006B1E39" w:rsidRDefault="00AB122D" w:rsidP="00AB122D">
      <w:pPr>
        <w:pStyle w:val="a4"/>
        <w:numPr>
          <w:ilvl w:val="0"/>
          <w:numId w:val="2"/>
        </w:num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1E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Построить график функции</w:t>
      </w:r>
      <w:r w:rsidR="006B1E39" w:rsidRPr="006B1E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6B1E39" w:rsidRPr="006B1E3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Y</w:t>
      </w:r>
      <w:r w:rsidR="006B1E39" w:rsidRPr="006B1E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= </w:t>
      </w:r>
      <w:r w:rsidRPr="006B1E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0,5х+2</w:t>
      </w:r>
      <w:r w:rsidR="00333340" w:rsidRPr="006B1E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6B1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записать в тетради  точки пересечения графика с осями координат;</w:t>
      </w:r>
    </w:p>
    <w:p w:rsidR="00333340" w:rsidRPr="00E204DE" w:rsidRDefault="00333340" w:rsidP="00AB122D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E204D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(-4;0)                                 (0;2)</w:t>
      </w:r>
    </w:p>
    <w:p w:rsidR="006B1E39" w:rsidRPr="006B1E39" w:rsidRDefault="00AB122D" w:rsidP="006B1E39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4D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б) </w:t>
      </w:r>
      <w:r w:rsidR="00333340" w:rsidRPr="00E204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найти</w:t>
      </w:r>
      <w:r w:rsidR="006B1E39" w:rsidRPr="00E204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333340" w:rsidRPr="00E204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33340" w:rsidRPr="00E204D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y</w:t>
      </w:r>
      <w:r w:rsidR="00333340" w:rsidRPr="00E204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если </w:t>
      </w:r>
      <w:r w:rsidR="006B1E39" w:rsidRPr="00E204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="006B1E39" w:rsidRPr="00E204D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x</w:t>
      </w:r>
      <w:r w:rsidR="006B1E39" w:rsidRPr="00E204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=6</w:t>
      </w:r>
      <w:r w:rsidR="006B1E39" w:rsidRPr="006B1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E20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----</w:t>
      </w:r>
      <w:r w:rsidR="006B1E39" w:rsidRPr="006B1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6B1E3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</w:t>
      </w:r>
      <w:r w:rsidR="006B1E39" w:rsidRPr="006B1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=5</w:t>
      </w:r>
    </w:p>
    <w:p w:rsidR="006B1E39" w:rsidRPr="006B1E39" w:rsidRDefault="00333340" w:rsidP="006B1E39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</w:t>
      </w:r>
      <w:r w:rsidRPr="00E20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       </w:t>
      </w:r>
      <w:r w:rsidR="00E20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E20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204D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x</w:t>
      </w:r>
      <w:r w:rsidRPr="00E204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-?                     </w:t>
      </w:r>
      <w:r w:rsidR="006B1E39" w:rsidRPr="00E204D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y</w:t>
      </w:r>
      <w:r w:rsidR="006B1E39" w:rsidRPr="00E204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=1</w:t>
      </w:r>
      <w:r w:rsidR="006B1E39" w:rsidRPr="00E20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20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---</w:t>
      </w:r>
      <w:r w:rsidR="006B1E39" w:rsidRPr="00E20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6B1E3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 w:rsidR="006B1E39" w:rsidRPr="00E20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=-2</w:t>
      </w:r>
    </w:p>
    <w:p w:rsidR="006B1E39" w:rsidRPr="00E204DE" w:rsidRDefault="006B1E39" w:rsidP="00AB122D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6420" w:rsidRPr="00535ED0" w:rsidRDefault="00EC6420" w:rsidP="00AB122D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EC6420" w:rsidRPr="00535ED0" w:rsidRDefault="00EC6420" w:rsidP="00EC6420">
      <w:pPr>
        <w:pStyle w:val="a4"/>
        <w:numPr>
          <w:ilvl w:val="0"/>
          <w:numId w:val="3"/>
        </w:num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Потянулись вверх, если я называю возрастающую функцию, присели, если функция убывающая.</w:t>
      </w:r>
    </w:p>
    <w:p w:rsidR="00333340" w:rsidRPr="00535ED0" w:rsidRDefault="00EC6420" w:rsidP="00EC6420">
      <w:pPr>
        <w:pStyle w:val="a4"/>
        <w:numPr>
          <w:ilvl w:val="0"/>
          <w:numId w:val="3"/>
        </w:num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Прыгаем на одной ноге если я называю прямую пропорциональность; на двух если </w:t>
      </w:r>
      <w:proofErr w:type="gramStart"/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–н</w:t>
      </w:r>
      <w:proofErr w:type="gramEnd"/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ет.</w:t>
      </w:r>
      <w:r w:rsidR="00333340"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6B1E39" w:rsidRDefault="006B1E39" w:rsidP="00992887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887" w:rsidRPr="00535ED0" w:rsidRDefault="00992887" w:rsidP="00992887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Применение знаний в новой ситуации</w:t>
      </w:r>
      <w:r w:rsidRPr="00535ED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992887" w:rsidRDefault="00992887" w:rsidP="00992887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Линейная функция применяется различных </w:t>
      </w:r>
      <w:proofErr w:type="gramStart"/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областях</w:t>
      </w:r>
      <w:proofErr w:type="gramEnd"/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 человека  </w:t>
      </w:r>
      <w:r w:rsidR="00E204DE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слайд 12</w:t>
      </w:r>
    </w:p>
    <w:p w:rsidR="00E204DE" w:rsidRDefault="00E204DE" w:rsidP="00992887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E204DE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object w:dxaOrig="7216" w:dyaOrig="5390">
          <v:shape id="_x0000_i1028" type="#_x0000_t75" style="width:92.95pt;height:69.5pt" o:ole="">
            <v:imagedata r:id="rId12" o:title=""/>
          </v:shape>
          <o:OLEObject Type="Embed" ProgID="PowerPoint.Slide.12" ShapeID="_x0000_i1028" DrawAspect="Content" ObjectID="_1478863277" r:id="rId13"/>
        </w:object>
      </w:r>
    </w:p>
    <w:p w:rsidR="00E204DE" w:rsidRDefault="00E204DE" w:rsidP="00992887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70 лет  великой Победы</w:t>
      </w:r>
    </w:p>
    <w:p w:rsidR="006B1E39" w:rsidRPr="00793CB7" w:rsidRDefault="00E204DE" w:rsidP="00992887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Слово </w:t>
      </w:r>
      <w:r w:rsidR="00793CB7" w:rsidRPr="00793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ученику</w:t>
      </w:r>
      <w:r w:rsidRPr="00793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4B2EA6" w:rsidRDefault="004B2EA6" w:rsidP="00992887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E50B53" w:rsidRPr="00E204DE" w:rsidRDefault="00793CB7" w:rsidP="00992887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Ученик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E204D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</w:t>
      </w:r>
      <w:proofErr w:type="gramEnd"/>
      <w:r w:rsidR="00E204D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E204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2015</w:t>
      </w:r>
      <w:r w:rsidR="00E20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году </w:t>
      </w:r>
      <w:proofErr w:type="spellStart"/>
      <w:r w:rsidR="00E20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proofErr w:type="spellEnd"/>
      <w:r w:rsidR="00E20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0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полняется</w:t>
      </w:r>
      <w:proofErr w:type="spellEnd"/>
      <w:r w:rsidR="00E20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70 лет со дня победы нашего народа в Великой Отечественной войне. Я составил линейную функцию, связанную с этим событием.</w:t>
      </w:r>
    </w:p>
    <w:p w:rsidR="00E50B53" w:rsidRDefault="00E50B53" w:rsidP="00992887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году 365 дней.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 w:rsidRPr="00E50B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дней, которые прошли с 1945 года. Т – количество </w:t>
      </w:r>
      <w:r w:rsidR="004B2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</w:t>
      </w:r>
    </w:p>
    <w:p w:rsidR="00E50B53" w:rsidRPr="00793CB7" w:rsidRDefault="00E50B53" w:rsidP="00992887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Получим формулу прямой пропорциональности: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 w:rsidRPr="00793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365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</w:p>
    <w:p w:rsidR="00E50B53" w:rsidRPr="00E50B53" w:rsidRDefault="00E50B53" w:rsidP="00992887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Посчитаем: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 w:rsidRPr="004B2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365*70=</w:t>
      </w:r>
      <w:r w:rsidRPr="00E50B5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25550</w:t>
      </w:r>
    </w:p>
    <w:p w:rsidR="004B2EA6" w:rsidRDefault="004B2EA6" w:rsidP="00992887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13.</w:t>
      </w:r>
    </w:p>
    <w:p w:rsidR="004B2EA6" w:rsidRDefault="004B2EA6" w:rsidP="00992887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2EA6" w:rsidRDefault="004B2EA6" w:rsidP="004B2EA6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2EA6" w:rsidRDefault="004B2EA6" w:rsidP="004B2EA6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2EA6" w:rsidRPr="00535ED0" w:rsidRDefault="004B2EA6" w:rsidP="004B2EA6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Посмотрим применение в физике </w:t>
      </w:r>
    </w:p>
    <w:p w:rsidR="004B2EA6" w:rsidRPr="00535ED0" w:rsidRDefault="004B2EA6" w:rsidP="004B2EA6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Как найти путь, пройденный телом?  Да             …</w:t>
      </w:r>
      <w:r w:rsidRPr="00535ED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число, </w:t>
      </w:r>
      <w:proofErr w:type="spellStart"/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у-</w:t>
      </w:r>
      <w:proofErr w:type="gramEnd"/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переменные.</w:t>
      </w:r>
      <w:r w:rsidRPr="00535ED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слайд </w:t>
      </w:r>
      <w:r w:rsidRPr="00535ED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4B2EA6" w:rsidRDefault="004B2EA6" w:rsidP="00992887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2EA6" w:rsidRDefault="004B2EA6" w:rsidP="00992887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2EA6" w:rsidRDefault="004B2EA6" w:rsidP="00992887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2EA6" w:rsidRDefault="004B2EA6" w:rsidP="00992887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2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object w:dxaOrig="7216" w:dyaOrig="5390">
          <v:shape id="_x0000_i1029" type="#_x0000_t75" style="width:360.85pt;height:199.25pt" o:ole="">
            <v:imagedata r:id="rId14" o:title=""/>
          </v:shape>
          <o:OLEObject Type="Embed" ProgID="PowerPoint.Slide.12" ShapeID="_x0000_i1029" DrawAspect="Content" ObjectID="_1478863278" r:id="rId15"/>
        </w:object>
      </w:r>
    </w:p>
    <w:p w:rsidR="00992887" w:rsidRPr="00535ED0" w:rsidRDefault="00E07F7A" w:rsidP="00992887">
      <w:pPr>
        <w:pStyle w:val="a4"/>
        <w:shd w:val="clear" w:color="auto" w:fill="FFFFFF"/>
        <w:spacing w:after="167" w:line="368" w:lineRule="atLeast"/>
        <w:ind w:left="1080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Еще о том, где применяется  линейная функция  </w:t>
      </w:r>
    </w:p>
    <w:p w:rsidR="00793CB7" w:rsidRDefault="00992887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Расскажет нам об этом </w:t>
      </w:r>
      <w:r w:rsidR="00793C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ученик</w:t>
      </w:r>
    </w:p>
    <w:p w:rsidR="00AB122D" w:rsidRDefault="00BE1D6C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Слайд16</w:t>
      </w:r>
    </w:p>
    <w:p w:rsidR="00793CB7" w:rsidRDefault="00793CB7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93C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object w:dxaOrig="7216" w:dyaOrig="5390">
          <v:shape id="_x0000_i1030" type="#_x0000_t75" style="width:360.85pt;height:269.6pt" o:ole="">
            <v:imagedata r:id="rId16" o:title=""/>
          </v:shape>
          <o:OLEObject Type="Embed" ProgID="PowerPoint.Slide.12" ShapeID="_x0000_i1030" DrawAspect="Content" ObjectID="_1478863279" r:id="rId17"/>
        </w:object>
      </w:r>
    </w:p>
    <w:p w:rsidR="00793CB7" w:rsidRPr="00535ED0" w:rsidRDefault="00793CB7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241F6" w:rsidRPr="008241F6" w:rsidRDefault="008241F6" w:rsidP="008241F6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617F" w:rsidRPr="00535ED0" w:rsidRDefault="00DF617F" w:rsidP="00DF617F">
      <w:pPr>
        <w:pStyle w:val="a4"/>
        <w:numPr>
          <w:ilvl w:val="0"/>
          <w:numId w:val="2"/>
        </w:num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Найти координаты точек пересечения графиков.</w:t>
      </w:r>
    </w:p>
    <w:p w:rsidR="00DF617F" w:rsidRPr="00535ED0" w:rsidRDefault="00DF617F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2E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Запишите в тетрадях</w:t>
      </w:r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функции   у=3х+2      и    у=х+6</w:t>
      </w:r>
    </w:p>
    <w:p w:rsidR="00DF617F" w:rsidRPr="00535ED0" w:rsidRDefault="00DF617F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расположены друг относительно друга графики функций?</w:t>
      </w:r>
    </w:p>
    <w:p w:rsidR="00DF617F" w:rsidRPr="00793CB7" w:rsidRDefault="00DF617F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Определите координаты точки пересечения</w:t>
      </w:r>
      <w:r w:rsidR="004B2EA6" w:rsidRPr="004B2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B2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построения графика </w:t>
      </w:r>
    </w:p>
    <w:p w:rsidR="00DF617F" w:rsidRPr="00535ED0" w:rsidRDefault="00DF617F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3х+2=х+6</w:t>
      </w:r>
    </w:p>
    <w:p w:rsidR="00DF617F" w:rsidRPr="00535ED0" w:rsidRDefault="00DF617F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2х=4</w:t>
      </w:r>
    </w:p>
    <w:p w:rsidR="00DF617F" w:rsidRPr="00535ED0" w:rsidRDefault="00DF617F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Х=2                                   у=3*2+2=8                    (2;8) – точка пер. гр.</w:t>
      </w:r>
    </w:p>
    <w:p w:rsidR="00DF617F" w:rsidRPr="00535ED0" w:rsidRDefault="00DF617F" w:rsidP="00DF617F">
      <w:pPr>
        <w:pStyle w:val="a4"/>
        <w:numPr>
          <w:ilvl w:val="0"/>
          <w:numId w:val="2"/>
        </w:num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Проверим с помощью</w:t>
      </w:r>
      <w:r w:rsidR="00793C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программы </w:t>
      </w:r>
      <w:r w:rsidRPr="00535E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93C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«М</w:t>
      </w:r>
      <w:r w:rsidRPr="00535E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ат</w:t>
      </w:r>
      <w:r w:rsidR="00793C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ематический </w:t>
      </w:r>
      <w:r w:rsidRPr="00535E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конст</w:t>
      </w:r>
      <w:r w:rsidR="00793C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руктор»</w:t>
      </w:r>
    </w:p>
    <w:p w:rsidR="005F229D" w:rsidRDefault="005F229D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Построить прямую, параллельную у=3х+2</w:t>
      </w:r>
    </w:p>
    <w:p w:rsidR="005F229D" w:rsidRDefault="005F229D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графики линейных функций параллельны?</w:t>
      </w:r>
    </w:p>
    <w:p w:rsidR="005F229D" w:rsidRPr="005F229D" w:rsidRDefault="005F229D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Когда совпадают?</w:t>
      </w:r>
    </w:p>
    <w:p w:rsidR="00BE1D6C" w:rsidRDefault="00BE1D6C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35E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Вывод  </w:t>
      </w:r>
      <w:r w:rsidR="005F229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Слайд 16</w:t>
      </w:r>
      <w:r w:rsidR="005F229D" w:rsidRPr="005F229D">
        <w:rPr>
          <w:rFonts w:asciiTheme="minorHAnsi" w:eastAsiaTheme="minorHAnsi" w:hAnsiTheme="minorHAnsi" w:cstheme="minorBidi"/>
          <w:lang w:eastAsia="ru-RU"/>
        </w:rPr>
        <w:t xml:space="preserve"> </w:t>
      </w:r>
      <w:r w:rsidR="005F229D" w:rsidRPr="005F229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object w:dxaOrig="7216" w:dyaOrig="5390">
          <v:shape id="_x0000_i1031" type="#_x0000_t75" style="width:239.45pt;height:139pt" o:ole="">
            <v:imagedata r:id="rId18" o:title=""/>
          </v:shape>
          <o:OLEObject Type="Embed" ProgID="PowerPoint.Slide.12" ShapeID="_x0000_i1031" DrawAspect="Content" ObjectID="_1478863280" r:id="rId19"/>
        </w:object>
      </w:r>
    </w:p>
    <w:p w:rsidR="00D640ED" w:rsidRDefault="00D640ED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35ED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Проверь себя    </w:t>
      </w:r>
      <w:r w:rsidRPr="00535ED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Слайд</w:t>
      </w:r>
      <w:r w:rsidR="005F229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17</w:t>
      </w:r>
      <w:r w:rsidRPr="00535ED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-1</w:t>
      </w:r>
      <w:r w:rsidR="005F229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8</w:t>
      </w:r>
    </w:p>
    <w:p w:rsidR="005F229D" w:rsidRDefault="005F229D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5F229D" w:rsidRDefault="005F229D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F229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object w:dxaOrig="7216" w:dyaOrig="5390">
          <v:shape id="_x0000_i1032" type="#_x0000_t75" style="width:360.85pt;height:171.65pt" o:ole="">
            <v:imagedata r:id="rId20" o:title=""/>
          </v:shape>
          <o:OLEObject Type="Embed" ProgID="PowerPoint.Slide.12" ShapeID="_x0000_i1032" DrawAspect="Content" ObjectID="_1478863281" r:id="rId21"/>
        </w:object>
      </w:r>
    </w:p>
    <w:p w:rsidR="005F229D" w:rsidRPr="00535ED0" w:rsidRDefault="005F229D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1535C1" w:rsidRDefault="005F229D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Справочник 19-20</w:t>
      </w:r>
    </w:p>
    <w:p w:rsidR="005F229D" w:rsidRDefault="005F229D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F229D" w:rsidRDefault="005F229D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F229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object w:dxaOrig="7216" w:dyaOrig="5390">
          <v:shape id="_x0000_i1033" type="#_x0000_t75" style="width:360.85pt;height:116.35pt" o:ole="">
            <v:imagedata r:id="rId22" o:title=""/>
          </v:shape>
          <o:OLEObject Type="Embed" ProgID="PowerPoint.Slide.12" ShapeID="_x0000_i1033" DrawAspect="Content" ObjectID="_1478863282" r:id="rId23"/>
        </w:object>
      </w:r>
    </w:p>
    <w:p w:rsidR="005F229D" w:rsidRDefault="005F229D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F229D" w:rsidRPr="00535ED0" w:rsidRDefault="005F229D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5F229D" w:rsidRPr="00535ED0" w:rsidRDefault="00D640ED" w:rsidP="005F229D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lastRenderedPageBreak/>
        <w:t>Рефлексия деятельности на уроке</w:t>
      </w:r>
      <w:r w:rsidR="005F229D" w:rsidRPr="005F22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F22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5F229D" w:rsidRPr="00535E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Подведение итогов.</w:t>
      </w:r>
    </w:p>
    <w:p w:rsidR="00D640ED" w:rsidRPr="00535ED0" w:rsidRDefault="00D640ED" w:rsidP="00D640ED">
      <w:pPr>
        <w:spacing w:after="0" w:line="368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D640ED" w:rsidRPr="00535ED0" w:rsidRDefault="00D640ED" w:rsidP="00D640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5ED0">
        <w:rPr>
          <w:rFonts w:ascii="Times New Roman" w:hAnsi="Times New Roman" w:cs="Times New Roman"/>
          <w:sz w:val="28"/>
          <w:szCs w:val="28"/>
        </w:rPr>
        <w:t>Какое у вас настроение? Понравился урок? С какими понятиями работали? Что повторили, обобщили? Что нового узнали? С какими трудностями столкнулись?</w:t>
      </w:r>
    </w:p>
    <w:p w:rsidR="00BE1D6C" w:rsidRPr="00535ED0" w:rsidRDefault="00D640ED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Д.</w:t>
      </w:r>
      <w:proofErr w:type="gramStart"/>
      <w:r w:rsidRPr="00535E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</w:t>
      </w:r>
      <w:proofErr w:type="gramEnd"/>
      <w:r w:rsidR="001535C1" w:rsidRPr="00535E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DF617F" w:rsidRPr="005F229D" w:rsidRDefault="001535C1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F2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1-22</w:t>
      </w:r>
      <w:r w:rsidRPr="0053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слайд</w:t>
      </w:r>
    </w:p>
    <w:p w:rsidR="005F229D" w:rsidRPr="005F229D" w:rsidRDefault="005F229D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Спасибо за урок!!!</w:t>
      </w:r>
    </w:p>
    <w:p w:rsidR="001535C1" w:rsidRPr="00535ED0" w:rsidRDefault="001535C1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535C1" w:rsidRPr="00535ED0" w:rsidRDefault="00793CB7" w:rsidP="00DF617F">
      <w:pPr>
        <w:pStyle w:val="a4"/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3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object w:dxaOrig="7216" w:dyaOrig="5390">
          <v:shape id="_x0000_i1034" type="#_x0000_t75" style="width:360.85pt;height:269.6pt" o:ole="">
            <v:imagedata r:id="rId24" o:title=""/>
          </v:shape>
          <o:OLEObject Type="Embed" ProgID="PowerPoint.Slide.12" ShapeID="_x0000_i1034" DrawAspect="Content" ObjectID="_1478863283" r:id="rId25"/>
        </w:object>
      </w: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7FF" w:rsidRPr="00535ED0" w:rsidRDefault="00F427FF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7FF" w:rsidRPr="00535ED0" w:rsidRDefault="00F427FF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7FF" w:rsidRPr="00535ED0" w:rsidRDefault="00F427FF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7FF" w:rsidRPr="00535ED0" w:rsidRDefault="00F427FF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7FF" w:rsidRPr="00535ED0" w:rsidRDefault="00F427FF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5A" w:rsidRPr="00535ED0" w:rsidRDefault="0080635A" w:rsidP="004933F1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635A" w:rsidRPr="00535ED0" w:rsidSect="001F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CE57B65"/>
    <w:multiLevelType w:val="hybridMultilevel"/>
    <w:tmpl w:val="F63E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B15A8"/>
    <w:multiLevelType w:val="hybridMultilevel"/>
    <w:tmpl w:val="24FC321E"/>
    <w:lvl w:ilvl="0" w:tplc="25B287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96D0B"/>
    <w:multiLevelType w:val="hybridMultilevel"/>
    <w:tmpl w:val="E3245C58"/>
    <w:lvl w:ilvl="0" w:tplc="1A244F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E45E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80F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C0B9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44F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ED6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60A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4FD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C68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C610C"/>
    <w:multiLevelType w:val="hybridMultilevel"/>
    <w:tmpl w:val="47BC4E70"/>
    <w:lvl w:ilvl="0" w:tplc="84BA5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2B73D1"/>
    <w:multiLevelType w:val="hybridMultilevel"/>
    <w:tmpl w:val="F00811B4"/>
    <w:lvl w:ilvl="0" w:tplc="40FED7F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3F1"/>
    <w:rsid w:val="0000054D"/>
    <w:rsid w:val="00011167"/>
    <w:rsid w:val="00014567"/>
    <w:rsid w:val="000165A0"/>
    <w:rsid w:val="00022685"/>
    <w:rsid w:val="00033EFE"/>
    <w:rsid w:val="0003579F"/>
    <w:rsid w:val="000419B9"/>
    <w:rsid w:val="00044F8F"/>
    <w:rsid w:val="00046755"/>
    <w:rsid w:val="0005234E"/>
    <w:rsid w:val="0005548A"/>
    <w:rsid w:val="00057459"/>
    <w:rsid w:val="00086971"/>
    <w:rsid w:val="00086A6E"/>
    <w:rsid w:val="00094AB9"/>
    <w:rsid w:val="000B2C15"/>
    <w:rsid w:val="000B3778"/>
    <w:rsid w:val="000C2729"/>
    <w:rsid w:val="000D4B0F"/>
    <w:rsid w:val="000E0734"/>
    <w:rsid w:val="000E1256"/>
    <w:rsid w:val="000E37DA"/>
    <w:rsid w:val="000E5DF6"/>
    <w:rsid w:val="000F122E"/>
    <w:rsid w:val="0010438D"/>
    <w:rsid w:val="0012388E"/>
    <w:rsid w:val="001349B2"/>
    <w:rsid w:val="00134E44"/>
    <w:rsid w:val="00152D22"/>
    <w:rsid w:val="001535C1"/>
    <w:rsid w:val="0016029F"/>
    <w:rsid w:val="0016437C"/>
    <w:rsid w:val="001651A2"/>
    <w:rsid w:val="0016556B"/>
    <w:rsid w:val="001662E3"/>
    <w:rsid w:val="00184126"/>
    <w:rsid w:val="00194088"/>
    <w:rsid w:val="001962CC"/>
    <w:rsid w:val="00196AA3"/>
    <w:rsid w:val="001B249D"/>
    <w:rsid w:val="001B2975"/>
    <w:rsid w:val="001B4041"/>
    <w:rsid w:val="001C594C"/>
    <w:rsid w:val="001D1A53"/>
    <w:rsid w:val="001D315C"/>
    <w:rsid w:val="001D7CC7"/>
    <w:rsid w:val="001E1759"/>
    <w:rsid w:val="001E246E"/>
    <w:rsid w:val="001E6018"/>
    <w:rsid w:val="001F0324"/>
    <w:rsid w:val="001F0E19"/>
    <w:rsid w:val="001F42FB"/>
    <w:rsid w:val="001F713C"/>
    <w:rsid w:val="0021365C"/>
    <w:rsid w:val="00226C0D"/>
    <w:rsid w:val="002338B9"/>
    <w:rsid w:val="00235422"/>
    <w:rsid w:val="0023774D"/>
    <w:rsid w:val="002411E0"/>
    <w:rsid w:val="00242B03"/>
    <w:rsid w:val="00256552"/>
    <w:rsid w:val="00260EE5"/>
    <w:rsid w:val="002771E8"/>
    <w:rsid w:val="00277339"/>
    <w:rsid w:val="00280DE9"/>
    <w:rsid w:val="00283D79"/>
    <w:rsid w:val="002841F3"/>
    <w:rsid w:val="00297DED"/>
    <w:rsid w:val="002A02A7"/>
    <w:rsid w:val="002A107E"/>
    <w:rsid w:val="002A11F0"/>
    <w:rsid w:val="002B0C65"/>
    <w:rsid w:val="002B197B"/>
    <w:rsid w:val="002B68F5"/>
    <w:rsid w:val="002D1D2F"/>
    <w:rsid w:val="002E0FED"/>
    <w:rsid w:val="0030024C"/>
    <w:rsid w:val="0030065E"/>
    <w:rsid w:val="0031073D"/>
    <w:rsid w:val="0032227A"/>
    <w:rsid w:val="00323940"/>
    <w:rsid w:val="00326BBD"/>
    <w:rsid w:val="003328FE"/>
    <w:rsid w:val="00333340"/>
    <w:rsid w:val="0033560E"/>
    <w:rsid w:val="0037102B"/>
    <w:rsid w:val="003830CA"/>
    <w:rsid w:val="003B477D"/>
    <w:rsid w:val="003C46A8"/>
    <w:rsid w:val="003C4BB2"/>
    <w:rsid w:val="003E1F72"/>
    <w:rsid w:val="003E3C69"/>
    <w:rsid w:val="003F5EE8"/>
    <w:rsid w:val="003F7951"/>
    <w:rsid w:val="004025B7"/>
    <w:rsid w:val="004026B0"/>
    <w:rsid w:val="004074BF"/>
    <w:rsid w:val="00411028"/>
    <w:rsid w:val="004127AD"/>
    <w:rsid w:val="0041754A"/>
    <w:rsid w:val="004232CF"/>
    <w:rsid w:val="00427180"/>
    <w:rsid w:val="004329D3"/>
    <w:rsid w:val="0043679B"/>
    <w:rsid w:val="00454EF9"/>
    <w:rsid w:val="00464EA0"/>
    <w:rsid w:val="004651EB"/>
    <w:rsid w:val="00465969"/>
    <w:rsid w:val="00466832"/>
    <w:rsid w:val="00472F65"/>
    <w:rsid w:val="004751B0"/>
    <w:rsid w:val="0049039F"/>
    <w:rsid w:val="004907A1"/>
    <w:rsid w:val="004933F1"/>
    <w:rsid w:val="0049779E"/>
    <w:rsid w:val="004A051E"/>
    <w:rsid w:val="004A4F62"/>
    <w:rsid w:val="004B2EA6"/>
    <w:rsid w:val="004C2962"/>
    <w:rsid w:val="004C2D9A"/>
    <w:rsid w:val="004C3BF0"/>
    <w:rsid w:val="004C4E3D"/>
    <w:rsid w:val="004C69D8"/>
    <w:rsid w:val="004C7B73"/>
    <w:rsid w:val="0051216A"/>
    <w:rsid w:val="00513FE0"/>
    <w:rsid w:val="00514908"/>
    <w:rsid w:val="00517F8B"/>
    <w:rsid w:val="00520DA6"/>
    <w:rsid w:val="005246A9"/>
    <w:rsid w:val="00535ED0"/>
    <w:rsid w:val="0054612D"/>
    <w:rsid w:val="00552520"/>
    <w:rsid w:val="00557CCA"/>
    <w:rsid w:val="00572D5D"/>
    <w:rsid w:val="00574BBB"/>
    <w:rsid w:val="0058026C"/>
    <w:rsid w:val="00587037"/>
    <w:rsid w:val="00590133"/>
    <w:rsid w:val="00593B62"/>
    <w:rsid w:val="005B31B4"/>
    <w:rsid w:val="005C4783"/>
    <w:rsid w:val="005E0795"/>
    <w:rsid w:val="005F0BC1"/>
    <w:rsid w:val="005F229D"/>
    <w:rsid w:val="00606AFD"/>
    <w:rsid w:val="006071CA"/>
    <w:rsid w:val="00613073"/>
    <w:rsid w:val="00641E1B"/>
    <w:rsid w:val="00654E53"/>
    <w:rsid w:val="00673DC2"/>
    <w:rsid w:val="006802C8"/>
    <w:rsid w:val="00687A30"/>
    <w:rsid w:val="00696132"/>
    <w:rsid w:val="006A11B5"/>
    <w:rsid w:val="006A225D"/>
    <w:rsid w:val="006B1E39"/>
    <w:rsid w:val="006D5966"/>
    <w:rsid w:val="006F0858"/>
    <w:rsid w:val="00711C05"/>
    <w:rsid w:val="00713101"/>
    <w:rsid w:val="00723741"/>
    <w:rsid w:val="00731098"/>
    <w:rsid w:val="007341B0"/>
    <w:rsid w:val="00756C32"/>
    <w:rsid w:val="007679C6"/>
    <w:rsid w:val="007714B2"/>
    <w:rsid w:val="00772D61"/>
    <w:rsid w:val="00776189"/>
    <w:rsid w:val="00781D54"/>
    <w:rsid w:val="00793CB7"/>
    <w:rsid w:val="007B04E0"/>
    <w:rsid w:val="007B713B"/>
    <w:rsid w:val="007B73F3"/>
    <w:rsid w:val="007B7FA4"/>
    <w:rsid w:val="007D405F"/>
    <w:rsid w:val="007D4D19"/>
    <w:rsid w:val="007E5263"/>
    <w:rsid w:val="007F0954"/>
    <w:rsid w:val="007F18AE"/>
    <w:rsid w:val="008005B7"/>
    <w:rsid w:val="00802239"/>
    <w:rsid w:val="0080635A"/>
    <w:rsid w:val="008137D1"/>
    <w:rsid w:val="008241F1"/>
    <w:rsid w:val="008241F6"/>
    <w:rsid w:val="008248D8"/>
    <w:rsid w:val="0082587B"/>
    <w:rsid w:val="0082700C"/>
    <w:rsid w:val="00852393"/>
    <w:rsid w:val="00864317"/>
    <w:rsid w:val="00871CDD"/>
    <w:rsid w:val="00882BF6"/>
    <w:rsid w:val="00884340"/>
    <w:rsid w:val="00892503"/>
    <w:rsid w:val="008965D8"/>
    <w:rsid w:val="008C55F9"/>
    <w:rsid w:val="008C7575"/>
    <w:rsid w:val="008D0F5F"/>
    <w:rsid w:val="008D61D3"/>
    <w:rsid w:val="008E2428"/>
    <w:rsid w:val="008E586C"/>
    <w:rsid w:val="008F3172"/>
    <w:rsid w:val="008F42AA"/>
    <w:rsid w:val="009047EC"/>
    <w:rsid w:val="009048FD"/>
    <w:rsid w:val="0091119A"/>
    <w:rsid w:val="00911D7B"/>
    <w:rsid w:val="00923F59"/>
    <w:rsid w:val="00930805"/>
    <w:rsid w:val="00933E00"/>
    <w:rsid w:val="00936B94"/>
    <w:rsid w:val="0094464F"/>
    <w:rsid w:val="009458AB"/>
    <w:rsid w:val="00953530"/>
    <w:rsid w:val="00957941"/>
    <w:rsid w:val="009624FD"/>
    <w:rsid w:val="00970087"/>
    <w:rsid w:val="00983EC8"/>
    <w:rsid w:val="00985725"/>
    <w:rsid w:val="00987EFF"/>
    <w:rsid w:val="00992887"/>
    <w:rsid w:val="0099621F"/>
    <w:rsid w:val="009A1733"/>
    <w:rsid w:val="009A5DE7"/>
    <w:rsid w:val="009A7A37"/>
    <w:rsid w:val="009B49A8"/>
    <w:rsid w:val="009B53DD"/>
    <w:rsid w:val="009B704A"/>
    <w:rsid w:val="009C178B"/>
    <w:rsid w:val="009D2680"/>
    <w:rsid w:val="009D32D9"/>
    <w:rsid w:val="009E4B65"/>
    <w:rsid w:val="009F1637"/>
    <w:rsid w:val="00A0667C"/>
    <w:rsid w:val="00A17950"/>
    <w:rsid w:val="00A2545C"/>
    <w:rsid w:val="00A2660A"/>
    <w:rsid w:val="00A33C4D"/>
    <w:rsid w:val="00A33CDD"/>
    <w:rsid w:val="00A42F1E"/>
    <w:rsid w:val="00A564C6"/>
    <w:rsid w:val="00A603CD"/>
    <w:rsid w:val="00A64D0C"/>
    <w:rsid w:val="00A8293C"/>
    <w:rsid w:val="00A870C5"/>
    <w:rsid w:val="00A87501"/>
    <w:rsid w:val="00A960D3"/>
    <w:rsid w:val="00A971E0"/>
    <w:rsid w:val="00AB122D"/>
    <w:rsid w:val="00AB17A2"/>
    <w:rsid w:val="00AB3A5B"/>
    <w:rsid w:val="00AC58BB"/>
    <w:rsid w:val="00AD2A8D"/>
    <w:rsid w:val="00AD3EBD"/>
    <w:rsid w:val="00AE08A2"/>
    <w:rsid w:val="00AE5B61"/>
    <w:rsid w:val="00AF37A2"/>
    <w:rsid w:val="00AF4AE5"/>
    <w:rsid w:val="00AF6655"/>
    <w:rsid w:val="00B00D8C"/>
    <w:rsid w:val="00B00E8F"/>
    <w:rsid w:val="00B14DE9"/>
    <w:rsid w:val="00B1649D"/>
    <w:rsid w:val="00B435BF"/>
    <w:rsid w:val="00B47B0A"/>
    <w:rsid w:val="00B53E97"/>
    <w:rsid w:val="00B57D96"/>
    <w:rsid w:val="00B63449"/>
    <w:rsid w:val="00B63F06"/>
    <w:rsid w:val="00B67668"/>
    <w:rsid w:val="00B71651"/>
    <w:rsid w:val="00B769F7"/>
    <w:rsid w:val="00B863C2"/>
    <w:rsid w:val="00B924D6"/>
    <w:rsid w:val="00B94311"/>
    <w:rsid w:val="00BA1A23"/>
    <w:rsid w:val="00BA210B"/>
    <w:rsid w:val="00BA47AF"/>
    <w:rsid w:val="00BA57D7"/>
    <w:rsid w:val="00BB04B4"/>
    <w:rsid w:val="00BD1D70"/>
    <w:rsid w:val="00BE1D6C"/>
    <w:rsid w:val="00BF1252"/>
    <w:rsid w:val="00BF1F3E"/>
    <w:rsid w:val="00BF3BA7"/>
    <w:rsid w:val="00BF45A5"/>
    <w:rsid w:val="00C10A57"/>
    <w:rsid w:val="00C16DE1"/>
    <w:rsid w:val="00C27D2A"/>
    <w:rsid w:val="00C50F98"/>
    <w:rsid w:val="00C53325"/>
    <w:rsid w:val="00C547F0"/>
    <w:rsid w:val="00C60821"/>
    <w:rsid w:val="00C734DB"/>
    <w:rsid w:val="00C7483F"/>
    <w:rsid w:val="00C77C47"/>
    <w:rsid w:val="00CA1C85"/>
    <w:rsid w:val="00CA6D43"/>
    <w:rsid w:val="00CB10E5"/>
    <w:rsid w:val="00CB11D2"/>
    <w:rsid w:val="00CB3468"/>
    <w:rsid w:val="00CB3F07"/>
    <w:rsid w:val="00CD0D6E"/>
    <w:rsid w:val="00CD71E1"/>
    <w:rsid w:val="00CE19C6"/>
    <w:rsid w:val="00CF462F"/>
    <w:rsid w:val="00D035A0"/>
    <w:rsid w:val="00D05D63"/>
    <w:rsid w:val="00D07168"/>
    <w:rsid w:val="00D07F10"/>
    <w:rsid w:val="00D1025F"/>
    <w:rsid w:val="00D1790D"/>
    <w:rsid w:val="00D22A40"/>
    <w:rsid w:val="00D37C09"/>
    <w:rsid w:val="00D45470"/>
    <w:rsid w:val="00D46CD1"/>
    <w:rsid w:val="00D628BB"/>
    <w:rsid w:val="00D62F54"/>
    <w:rsid w:val="00D640ED"/>
    <w:rsid w:val="00D82324"/>
    <w:rsid w:val="00D82EA5"/>
    <w:rsid w:val="00D835C8"/>
    <w:rsid w:val="00D84176"/>
    <w:rsid w:val="00D86C57"/>
    <w:rsid w:val="00DA6800"/>
    <w:rsid w:val="00DC6565"/>
    <w:rsid w:val="00DC6E3C"/>
    <w:rsid w:val="00DD0AE9"/>
    <w:rsid w:val="00DD5306"/>
    <w:rsid w:val="00DE0242"/>
    <w:rsid w:val="00DE1878"/>
    <w:rsid w:val="00DF617F"/>
    <w:rsid w:val="00E0080F"/>
    <w:rsid w:val="00E02192"/>
    <w:rsid w:val="00E07F7A"/>
    <w:rsid w:val="00E204DE"/>
    <w:rsid w:val="00E34802"/>
    <w:rsid w:val="00E37530"/>
    <w:rsid w:val="00E50B53"/>
    <w:rsid w:val="00E55F89"/>
    <w:rsid w:val="00E6584A"/>
    <w:rsid w:val="00E6752A"/>
    <w:rsid w:val="00E70945"/>
    <w:rsid w:val="00E759E2"/>
    <w:rsid w:val="00EB4B73"/>
    <w:rsid w:val="00EB6CC1"/>
    <w:rsid w:val="00EB7B58"/>
    <w:rsid w:val="00EC6420"/>
    <w:rsid w:val="00ED28CB"/>
    <w:rsid w:val="00ED48DD"/>
    <w:rsid w:val="00EE2A49"/>
    <w:rsid w:val="00EE2C67"/>
    <w:rsid w:val="00F054A0"/>
    <w:rsid w:val="00F1207A"/>
    <w:rsid w:val="00F144A0"/>
    <w:rsid w:val="00F33351"/>
    <w:rsid w:val="00F341CC"/>
    <w:rsid w:val="00F37BFA"/>
    <w:rsid w:val="00F427FF"/>
    <w:rsid w:val="00F50B40"/>
    <w:rsid w:val="00F610D8"/>
    <w:rsid w:val="00F6489D"/>
    <w:rsid w:val="00F77221"/>
    <w:rsid w:val="00F92D1B"/>
    <w:rsid w:val="00F96054"/>
    <w:rsid w:val="00FA6FE4"/>
    <w:rsid w:val="00FA79B0"/>
    <w:rsid w:val="00FB161E"/>
    <w:rsid w:val="00FB3640"/>
    <w:rsid w:val="00FB399B"/>
    <w:rsid w:val="00FC36C4"/>
    <w:rsid w:val="00FC6B34"/>
    <w:rsid w:val="00FD1F89"/>
    <w:rsid w:val="00FD5D63"/>
    <w:rsid w:val="00FE63F9"/>
    <w:rsid w:val="00FF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6" type="connector" idref="#_x0000_s1050"/>
        <o:r id="V:Rule27" type="connector" idref="#_x0000_s1037"/>
        <o:r id="V:Rule28" type="connector" idref="#_x0000_s1031"/>
        <o:r id="V:Rule29" type="connector" idref="#_x0000_s1032"/>
        <o:r id="V:Rule30" type="connector" idref="#_x0000_s1033"/>
        <o:r id="V:Rule31" type="connector" idref="#_x0000_s1044"/>
        <o:r id="V:Rule32" type="connector" idref="#_x0000_s1028"/>
        <o:r id="V:Rule33" type="connector" idref="#_x0000_s1048"/>
        <o:r id="V:Rule34" type="connector" idref="#_x0000_s1045"/>
        <o:r id="V:Rule35" type="connector" idref="#_x0000_s1049"/>
        <o:r id="V:Rule36" type="connector" idref="#_x0000_s1035"/>
        <o:r id="V:Rule37" type="connector" idref="#_x0000_s1029"/>
        <o:r id="V:Rule38" type="connector" idref="#_x0000_s1051"/>
        <o:r id="V:Rule39" type="connector" idref="#_x0000_s1043"/>
        <o:r id="V:Rule40" type="connector" idref="#_x0000_s1030"/>
        <o:r id="V:Rule41" type="connector" idref="#_x0000_s1038"/>
        <o:r id="V:Rule42" type="connector" idref="#_x0000_s1027"/>
        <o:r id="V:Rule43" type="connector" idref="#_x0000_s1036"/>
        <o:r id="V:Rule44" type="connector" idref="#_x0000_s1042"/>
        <o:r id="V:Rule45" type="connector" idref="#_x0000_s1034"/>
        <o:r id="V:Rule46" type="connector" idref="#_x0000_s1040"/>
        <o:r id="V:Rule47" type="connector" idref="#_x0000_s1046"/>
        <o:r id="V:Rule48" type="connector" idref="#_x0000_s1041"/>
        <o:r id="V:Rule49" type="connector" idref="#_x0000_s1039"/>
        <o:r id="V:Rule5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F1"/>
  </w:style>
  <w:style w:type="paragraph" w:styleId="1">
    <w:name w:val="heading 1"/>
    <w:basedOn w:val="a"/>
    <w:next w:val="a0"/>
    <w:link w:val="10"/>
    <w:qFormat/>
    <w:rsid w:val="00535ED0"/>
    <w:pPr>
      <w:suppressAutoHyphens/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64EA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64E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535ED0"/>
    <w:rPr>
      <w:rFonts w:ascii="Times New Roman" w:eastAsia="Times New Roman" w:hAnsi="Times New Roman" w:cs="Times New Roman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535ED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535ED0"/>
  </w:style>
  <w:style w:type="paragraph" w:styleId="a8">
    <w:name w:val="Normal (Web)"/>
    <w:basedOn w:val="a"/>
    <w:uiPriority w:val="99"/>
    <w:semiHidden/>
    <w:unhideWhenUsed/>
    <w:rsid w:val="0071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132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Microsoft_Office_PowerPoint4.sldx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______Microsoft_Office_PowerPoint8.sldx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4.emf"/><Relationship Id="rId17" Type="http://schemas.openxmlformats.org/officeDocument/2006/relationships/package" Target="embeddings/______Microsoft_Office_PowerPoint6.sldx"/><Relationship Id="rId25" Type="http://schemas.openxmlformats.org/officeDocument/2006/relationships/package" Target="embeddings/______Microsoft_Office_PowerPoint10.sld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5.sldx"/><Relationship Id="rId23" Type="http://schemas.openxmlformats.org/officeDocument/2006/relationships/package" Target="embeddings/______Microsoft_Office_PowerPoint9.sldx"/><Relationship Id="rId10" Type="http://schemas.openxmlformats.org/officeDocument/2006/relationships/image" Target="media/image3.emf"/><Relationship Id="rId19" Type="http://schemas.openxmlformats.org/officeDocument/2006/relationships/package" Target="embeddings/______Microsoft_Office_PowerPoint7.sldx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214AD-AF43-4568-BB94-C29D33A3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9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27</cp:revision>
  <cp:lastPrinted>2014-11-24T16:58:00Z</cp:lastPrinted>
  <dcterms:created xsi:type="dcterms:W3CDTF">2014-11-18T12:59:00Z</dcterms:created>
  <dcterms:modified xsi:type="dcterms:W3CDTF">2014-11-30T11:34:00Z</dcterms:modified>
</cp:coreProperties>
</file>